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19B3" w14:textId="5E188107" w:rsidR="003212EF" w:rsidRPr="0053628A" w:rsidRDefault="00BB5EDE" w:rsidP="00BB5EDE">
      <w:pPr>
        <w:jc w:val="right"/>
        <w:rPr>
          <w:rFonts w:ascii="UD デジタル 教科書体 N-R" w:eastAsia="UD デジタル 教科書体 N-R" w:hAnsi="Meiryo UI"/>
          <w:szCs w:val="21"/>
        </w:rPr>
      </w:pPr>
      <w:r w:rsidRPr="006B3928">
        <w:rPr>
          <w:rFonts w:ascii="UD デジタル 教科書体 N-R" w:eastAsia="UD デジタル 教科書体 N-R" w:hAnsi="Meiryo UI" w:hint="eastAsia"/>
          <w:spacing w:val="11"/>
          <w:kern w:val="0"/>
          <w:szCs w:val="21"/>
          <w:fitText w:val="2310" w:id="-1395378432"/>
        </w:rPr>
        <w:t>２０</w:t>
      </w:r>
      <w:r w:rsidR="006B3928" w:rsidRPr="006B3928">
        <w:rPr>
          <w:rFonts w:ascii="UD デジタル 教科書体 N-R" w:eastAsia="UD デジタル 教科書体 N-R" w:hAnsi="Meiryo UI" w:hint="eastAsia"/>
          <w:spacing w:val="11"/>
          <w:kern w:val="0"/>
          <w:szCs w:val="21"/>
          <w:fitText w:val="2310" w:id="-1395378432"/>
        </w:rPr>
        <w:t>２６</w:t>
      </w:r>
      <w:r w:rsidR="003212EF" w:rsidRPr="006B3928">
        <w:rPr>
          <w:rFonts w:ascii="UD デジタル 教科書体 N-R" w:eastAsia="UD デジタル 教科書体 N-R" w:hAnsi="Meiryo UI" w:hint="eastAsia"/>
          <w:spacing w:val="11"/>
          <w:kern w:val="0"/>
          <w:szCs w:val="21"/>
          <w:fitText w:val="2310" w:id="-1395378432"/>
        </w:rPr>
        <w:t>年〇月〇〇</w:t>
      </w:r>
      <w:r w:rsidR="003212EF" w:rsidRPr="006B3928">
        <w:rPr>
          <w:rFonts w:ascii="UD デジタル 教科書体 N-R" w:eastAsia="UD デジタル 教科書体 N-R" w:hAnsi="Meiryo UI" w:hint="eastAsia"/>
          <w:spacing w:val="6"/>
          <w:kern w:val="0"/>
          <w:szCs w:val="21"/>
          <w:fitText w:val="2310" w:id="-1395378432"/>
        </w:rPr>
        <w:t>日</w:t>
      </w:r>
    </w:p>
    <w:p w14:paraId="261DC564" w14:textId="77777777" w:rsidR="003212EF" w:rsidRPr="0053628A" w:rsidRDefault="003212EF" w:rsidP="003212EF">
      <w:pPr>
        <w:rPr>
          <w:rFonts w:ascii="UD デジタル 教科書体 N-R" w:eastAsia="UD デジタル 教科書体 N-R" w:hAnsi="Meiryo UI"/>
          <w:szCs w:val="21"/>
        </w:rPr>
      </w:pPr>
      <w:r w:rsidRPr="0053628A">
        <w:rPr>
          <w:rFonts w:ascii="UD デジタル 教科書体 N-R" w:eastAsia="UD デジタル 教科書体 N-R" w:hAnsi="Meiryo UI" w:hint="eastAsia"/>
          <w:szCs w:val="21"/>
        </w:rPr>
        <w:t>〇〇〇学校ＰＴＡ会員　各位</w:t>
      </w:r>
    </w:p>
    <w:p w14:paraId="5F2A4D3E" w14:textId="77777777" w:rsidR="003212EF" w:rsidRPr="0053628A" w:rsidRDefault="003212EF" w:rsidP="003212EF">
      <w:pPr>
        <w:jc w:val="right"/>
        <w:rPr>
          <w:rFonts w:ascii="UD デジタル 教科書体 N-R" w:eastAsia="UD デジタル 教科書体 N-R" w:hAnsi="Meiryo UI"/>
          <w:szCs w:val="21"/>
        </w:rPr>
      </w:pPr>
      <w:r w:rsidRPr="0053628A">
        <w:rPr>
          <w:rFonts w:ascii="UD デジタル 教科書体 N-R" w:eastAsia="UD デジタル 教科書体 N-R" w:hAnsi="Meiryo UI" w:hint="eastAsia"/>
          <w:szCs w:val="21"/>
        </w:rPr>
        <w:t>〇〇市立〇〇〇〇〇学校</w:t>
      </w:r>
    </w:p>
    <w:p w14:paraId="74E21B09" w14:textId="77777777" w:rsidR="003212EF" w:rsidRPr="0053628A" w:rsidRDefault="003212EF" w:rsidP="00CA66F9">
      <w:pPr>
        <w:ind w:leftChars="3600" w:left="7560"/>
        <w:jc w:val="right"/>
        <w:rPr>
          <w:rFonts w:ascii="UD デジタル 教科書体 N-R" w:eastAsia="UD デジタル 教科書体 N-R" w:hAnsi="Meiryo UI"/>
          <w:szCs w:val="21"/>
        </w:rPr>
      </w:pPr>
      <w:r w:rsidRPr="00BB5EDE">
        <w:rPr>
          <w:rFonts w:ascii="UD デジタル 教科書体 N-R" w:eastAsia="UD デジタル 教科書体 N-R" w:hAnsi="Meiryo UI" w:hint="eastAsia"/>
          <w:kern w:val="0"/>
          <w:szCs w:val="21"/>
          <w:fitText w:val="2310" w:id="-1965254400"/>
        </w:rPr>
        <w:t>ＰＴＡ会長　〇〇　〇〇</w:t>
      </w:r>
    </w:p>
    <w:p w14:paraId="21342E78" w14:textId="77777777" w:rsidR="003212EF" w:rsidRPr="00DA006F" w:rsidRDefault="003212EF" w:rsidP="003212EF">
      <w:pPr>
        <w:jc w:val="center"/>
        <w:rPr>
          <w:rFonts w:ascii="UD デジタル 教科書体 N-R" w:eastAsia="UD デジタル 教科書体 N-R" w:hAnsi="Meiryo UI"/>
          <w:szCs w:val="21"/>
        </w:rPr>
      </w:pPr>
    </w:p>
    <w:p w14:paraId="69E7715B" w14:textId="77777777" w:rsidR="008B4D40" w:rsidRPr="00DA006F" w:rsidRDefault="008B4D40" w:rsidP="008B4D40">
      <w:pPr>
        <w:spacing w:line="320" w:lineRule="exact"/>
        <w:jc w:val="center"/>
        <w:rPr>
          <w:rFonts w:ascii="UD デジタル 教科書体 N-R" w:eastAsia="UD デジタル 教科書体 N-R" w:hAnsi="Meiryo UI"/>
          <w:szCs w:val="21"/>
        </w:rPr>
      </w:pPr>
      <w:r w:rsidRPr="00DA006F">
        <w:rPr>
          <w:rFonts w:ascii="UD デジタル 教科書体 N-R" w:eastAsia="UD デジタル 教科書体 N-R" w:hAnsi="Meiryo UI" w:hint="eastAsia"/>
          <w:szCs w:val="21"/>
        </w:rPr>
        <w:t>（一社）埼玉県ＰＴＡ安全互助会</w:t>
      </w:r>
    </w:p>
    <w:p w14:paraId="6EF4A000" w14:textId="77777777" w:rsidR="008B4D40" w:rsidRPr="00DA006F" w:rsidRDefault="00BB5EDE" w:rsidP="00305377">
      <w:pPr>
        <w:jc w:val="center"/>
        <w:rPr>
          <w:rFonts w:ascii="UD デジタル 教科書体 N-R" w:eastAsia="UD デジタル 教科書体 N-R" w:hAnsi="Meiryo UI"/>
          <w:b/>
          <w:szCs w:val="21"/>
          <w:u w:val="single"/>
        </w:rPr>
      </w:pPr>
      <w:r>
        <w:rPr>
          <w:rFonts w:ascii="UD デジタル 教科書体 N-R" w:eastAsia="UD デジタル 教科書体 N-R" w:hAnsi="Meiryo UI" w:hint="eastAsia"/>
          <w:b/>
          <w:szCs w:val="21"/>
          <w:u w:val="single"/>
        </w:rPr>
        <w:t>個別（</w:t>
      </w:r>
      <w:r w:rsidR="002956D0" w:rsidRPr="00DA006F">
        <w:rPr>
          <w:rFonts w:ascii="UD デジタル 教科書体 N-R" w:eastAsia="UD デジタル 教科書体 N-R" w:hAnsi="Meiryo UI" w:hint="eastAsia"/>
          <w:b/>
          <w:szCs w:val="21"/>
          <w:u w:val="single"/>
        </w:rPr>
        <w:t>任意</w:t>
      </w:r>
      <w:r>
        <w:rPr>
          <w:rFonts w:ascii="UD デジタル 教科書体 N-R" w:eastAsia="UD デジタル 教科書体 N-R" w:hAnsi="Meiryo UI" w:hint="eastAsia"/>
          <w:b/>
          <w:szCs w:val="21"/>
          <w:u w:val="single"/>
        </w:rPr>
        <w:t>）</w:t>
      </w:r>
      <w:r w:rsidR="002956D0" w:rsidRPr="00DA006F">
        <w:rPr>
          <w:rFonts w:ascii="UD デジタル 教科書体 N-R" w:eastAsia="UD デジタル 教科書体 N-R" w:hAnsi="Meiryo UI" w:hint="eastAsia"/>
          <w:b/>
          <w:szCs w:val="21"/>
          <w:u w:val="single"/>
        </w:rPr>
        <w:t>加入</w:t>
      </w:r>
      <w:r w:rsidR="008B4D40" w:rsidRPr="00DA006F">
        <w:rPr>
          <w:rFonts w:ascii="UD デジタル 教科書体 N-R" w:eastAsia="UD デジタル 教科書体 N-R" w:hAnsi="Meiryo UI" w:hint="eastAsia"/>
          <w:b/>
          <w:szCs w:val="21"/>
          <w:u w:val="single"/>
        </w:rPr>
        <w:t>「団体傷害保険」のご案内</w:t>
      </w:r>
    </w:p>
    <w:p w14:paraId="39AB0813" w14:textId="77777777" w:rsidR="008B4D40" w:rsidRPr="00DA006F" w:rsidRDefault="008B4D40" w:rsidP="008B4D40">
      <w:pPr>
        <w:tabs>
          <w:tab w:val="left" w:pos="10980"/>
        </w:tabs>
        <w:spacing w:line="240" w:lineRule="exact"/>
        <w:ind w:leftChars="67" w:left="141" w:firstLineChars="100" w:firstLine="210"/>
        <w:rPr>
          <w:rFonts w:ascii="UD デジタル 教科書体 N-R" w:eastAsia="UD デジタル 教科書体 N-R" w:hAnsiTheme="minorEastAsia"/>
          <w:szCs w:val="21"/>
        </w:rPr>
      </w:pPr>
    </w:p>
    <w:p w14:paraId="7161A647" w14:textId="77777777" w:rsidR="008B4D40" w:rsidRPr="00DA006F" w:rsidRDefault="008B4D40" w:rsidP="00BA5A87">
      <w:pPr>
        <w:tabs>
          <w:tab w:val="left" w:pos="10980"/>
        </w:tabs>
        <w:spacing w:line="300" w:lineRule="exact"/>
        <w:ind w:rightChars="201" w:right="422"/>
        <w:rPr>
          <w:rFonts w:ascii="UD デジタル 教科書体 N-R" w:eastAsia="UD デジタル 教科書体 N-R" w:hAnsi="Meiryo UI"/>
          <w:szCs w:val="21"/>
        </w:rPr>
      </w:pPr>
      <w:r w:rsidRPr="00DA006F">
        <w:rPr>
          <w:rFonts w:ascii="UD デジタル 教科書体 N-R" w:eastAsia="UD デジタル 教科書体 N-R" w:hAnsi="Meiryo UI" w:hint="eastAsia"/>
          <w:szCs w:val="21"/>
        </w:rPr>
        <w:t>○○の候、会員の皆様におかれましては、ますますご清祥のこととお慶び申し上げます。</w:t>
      </w:r>
    </w:p>
    <w:p w14:paraId="4A34E8C7" w14:textId="77777777" w:rsidR="007330F9" w:rsidRPr="00DA006F" w:rsidRDefault="00DA006F" w:rsidP="00BA5A87">
      <w:pPr>
        <w:tabs>
          <w:tab w:val="left" w:pos="10980"/>
        </w:tabs>
        <w:spacing w:line="300" w:lineRule="exact"/>
        <w:ind w:rightChars="201" w:right="422" w:firstLineChars="100" w:firstLine="210"/>
        <w:rPr>
          <w:rFonts w:ascii="UD デジタル 教科書体 N-R" w:eastAsia="UD デジタル 教科書体 N-R" w:hAnsi="Meiryo UI"/>
          <w:szCs w:val="21"/>
        </w:rPr>
      </w:pPr>
      <w:r>
        <w:rPr>
          <w:rFonts w:ascii="UD デジタル 教科書体 N-R" w:eastAsia="UD デジタル 教科書体 N-R" w:hAnsi="Meiryo UI" w:hint="eastAsia"/>
          <w:szCs w:val="21"/>
        </w:rPr>
        <w:t>日頃より、本校</w:t>
      </w:r>
      <w:r w:rsidR="007330F9" w:rsidRPr="00DA006F">
        <w:rPr>
          <w:rFonts w:ascii="UD デジタル 教科書体 N-R" w:eastAsia="UD デジタル 教科書体 N-R" w:hAnsi="Meiryo UI" w:hint="eastAsia"/>
          <w:szCs w:val="21"/>
        </w:rPr>
        <w:t>ＰＴＡ活動に対し格別なるご理解・ご協力を賜り、深く感謝申し上げます。</w:t>
      </w:r>
    </w:p>
    <w:p w14:paraId="6AD30537" w14:textId="77777777" w:rsidR="007330F9" w:rsidRPr="00DA006F" w:rsidRDefault="007330F9" w:rsidP="00BA5A87">
      <w:pPr>
        <w:tabs>
          <w:tab w:val="left" w:pos="10980"/>
        </w:tabs>
        <w:spacing w:line="300" w:lineRule="exact"/>
        <w:ind w:rightChars="201" w:right="422" w:firstLineChars="100" w:firstLine="210"/>
        <w:rPr>
          <w:rFonts w:ascii="UD デジタル 教科書体 N-R" w:eastAsia="UD デジタル 教科書体 N-R" w:hAnsi="Meiryo UI"/>
          <w:szCs w:val="21"/>
        </w:rPr>
      </w:pPr>
      <w:r w:rsidRPr="00DA006F">
        <w:rPr>
          <w:rFonts w:ascii="UD デジタル 教科書体 N-R" w:eastAsia="UD デジタル 教科書体 N-R" w:hAnsi="Meiryo UI" w:hint="eastAsia"/>
          <w:kern w:val="0"/>
          <w:szCs w:val="21"/>
        </w:rPr>
        <w:t>さて、皆さまご存知のとおり、「埼玉県自転車の安全な利用の促進に関する条例」により、埼玉県では、</w:t>
      </w:r>
      <w:r w:rsidR="0076221B">
        <w:rPr>
          <w:rFonts w:ascii="UD デジタル 教科書体 N-R" w:eastAsia="UD デジタル 教科書体 N-R" w:hAnsi="Meiryo UI" w:hint="eastAsia"/>
          <w:szCs w:val="21"/>
          <w:u w:val="single"/>
        </w:rPr>
        <w:t>自転車利用者に対し</w:t>
      </w:r>
      <w:r w:rsidRPr="00DA006F">
        <w:rPr>
          <w:rFonts w:ascii="UD デジタル 教科書体 N-R" w:eastAsia="UD デジタル 教科書体 N-R" w:hAnsi="Meiryo UI" w:hint="eastAsia"/>
          <w:szCs w:val="21"/>
          <w:u w:val="single"/>
        </w:rPr>
        <w:t>自転車損害保険等の加入が「義務化」となっております</w:t>
      </w:r>
      <w:r w:rsidRPr="00DA006F">
        <w:rPr>
          <w:rFonts w:ascii="UD デジタル 教科書体 N-R" w:eastAsia="UD デジタル 教科書体 N-R" w:hAnsi="Meiryo UI" w:hint="eastAsia"/>
          <w:szCs w:val="21"/>
        </w:rPr>
        <w:t>。</w:t>
      </w:r>
    </w:p>
    <w:p w14:paraId="3C7BF08A" w14:textId="77777777" w:rsidR="00371EE9" w:rsidRPr="00DA006F" w:rsidRDefault="007330F9" w:rsidP="00981DCE">
      <w:pPr>
        <w:tabs>
          <w:tab w:val="left" w:pos="10980"/>
        </w:tabs>
        <w:spacing w:line="300" w:lineRule="exact"/>
        <w:ind w:rightChars="201" w:right="422" w:firstLineChars="100" w:firstLine="199"/>
        <w:rPr>
          <w:rFonts w:ascii="UD デジタル 教科書体 N-R" w:eastAsia="UD デジタル 教科書体 N-R" w:hAnsi="Meiryo UI"/>
          <w:kern w:val="0"/>
          <w:szCs w:val="21"/>
        </w:rPr>
      </w:pPr>
      <w:r w:rsidRPr="00A26334">
        <w:rPr>
          <w:rFonts w:ascii="UD デジタル 教科書体 N-R" w:eastAsia="UD デジタル 教科書体 N-R" w:hAnsi="Meiryo UI" w:hint="eastAsia"/>
          <w:w w:val="95"/>
          <w:kern w:val="0"/>
          <w:szCs w:val="21"/>
          <w:fitText w:val="9653" w:id="-1395445760"/>
        </w:rPr>
        <w:t>これをうけて、</w:t>
      </w:r>
      <w:r w:rsidR="00A26334" w:rsidRPr="00A26334">
        <w:rPr>
          <w:rFonts w:ascii="UD デジタル 教科書体 N-R" w:eastAsia="UD デジタル 教科書体 N-R" w:hAnsi="Meiryo UI" w:hint="eastAsia"/>
          <w:w w:val="95"/>
          <w:kern w:val="0"/>
          <w:szCs w:val="21"/>
          <w:fitText w:val="9653" w:id="-1395445760"/>
        </w:rPr>
        <w:t>当ＰＴＡでは、万一の事故の際に</w:t>
      </w:r>
      <w:r w:rsidR="00C5142B" w:rsidRPr="00A26334">
        <w:rPr>
          <w:rFonts w:ascii="UD デジタル 教科書体 N-R" w:eastAsia="UD デジタル 教科書体 N-R" w:hAnsi="Meiryo UI" w:hint="eastAsia"/>
          <w:w w:val="95"/>
          <w:kern w:val="0"/>
          <w:szCs w:val="21"/>
          <w:fitText w:val="9653" w:id="-1395445760"/>
        </w:rPr>
        <w:t>未加入のご家庭がないよう</w:t>
      </w:r>
      <w:r w:rsidRPr="00A26334">
        <w:rPr>
          <w:rFonts w:ascii="UD デジタル 教科書体 N-R" w:eastAsia="UD デジタル 教科書体 N-R" w:hAnsi="Meiryo UI" w:hint="eastAsia"/>
          <w:w w:val="95"/>
          <w:kern w:val="0"/>
          <w:szCs w:val="21"/>
          <w:fitText w:val="9653" w:id="-1395445760"/>
        </w:rPr>
        <w:t>「</w:t>
      </w:r>
      <w:r w:rsidRPr="00A26334">
        <w:rPr>
          <w:rFonts w:ascii="UD デジタル 教科書体 N-R" w:eastAsia="UD デジタル 教科書体 N-R" w:hAnsi="Meiryo UI" w:hint="eastAsia"/>
          <w:b/>
          <w:w w:val="95"/>
          <w:kern w:val="0"/>
          <w:szCs w:val="21"/>
          <w:fitText w:val="9653" w:id="-1395445760"/>
        </w:rPr>
        <w:t>団体傷害保険</w:t>
      </w:r>
      <w:r w:rsidRPr="00A26334">
        <w:rPr>
          <w:rFonts w:ascii="UD デジタル 教科書体 N-R" w:eastAsia="UD デジタル 教科書体 N-R" w:hAnsi="Meiryo UI" w:hint="eastAsia"/>
          <w:w w:val="95"/>
          <w:kern w:val="0"/>
          <w:szCs w:val="21"/>
          <w:fitText w:val="9653" w:id="-1395445760"/>
        </w:rPr>
        <w:t>」をご案内し</w:t>
      </w:r>
      <w:r w:rsidRPr="00A26334">
        <w:rPr>
          <w:rFonts w:ascii="UD デジタル 教科書体 N-R" w:eastAsia="UD デジタル 教科書体 N-R" w:hAnsi="Meiryo UI" w:hint="eastAsia"/>
          <w:spacing w:val="41"/>
          <w:w w:val="95"/>
          <w:kern w:val="0"/>
          <w:szCs w:val="21"/>
          <w:fitText w:val="9653" w:id="-1395445760"/>
        </w:rPr>
        <w:t>て</w:t>
      </w:r>
      <w:r w:rsidRPr="00DA006F">
        <w:rPr>
          <w:rFonts w:ascii="UD デジタル 教科書体 N-R" w:eastAsia="UD デジタル 教科書体 N-R" w:hAnsi="Meiryo UI" w:hint="eastAsia"/>
          <w:kern w:val="0"/>
          <w:szCs w:val="21"/>
        </w:rPr>
        <w:t>おります。</w:t>
      </w:r>
      <w:r w:rsidR="005E0290" w:rsidRPr="00DA006F">
        <w:rPr>
          <w:rFonts w:ascii="UD デジタル 教科書体 N-R" w:eastAsia="UD デジタル 教科書体 N-R" w:hAnsi="Meiryo UI" w:hint="eastAsia"/>
          <w:szCs w:val="21"/>
        </w:rPr>
        <w:t>この</w:t>
      </w:r>
      <w:r w:rsidR="007470B0" w:rsidRPr="00DA006F">
        <w:rPr>
          <w:rFonts w:ascii="UD デジタル 教科書体 N-R" w:eastAsia="UD デジタル 教科書体 N-R" w:hAnsi="Meiryo UI" w:hint="eastAsia"/>
          <w:szCs w:val="21"/>
        </w:rPr>
        <w:t>団体</w:t>
      </w:r>
      <w:r w:rsidR="005E0290" w:rsidRPr="00DA006F">
        <w:rPr>
          <w:rFonts w:ascii="UD デジタル 教科書体 N-R" w:eastAsia="UD デジタル 教科書体 N-R" w:hAnsi="Meiryo UI" w:hint="eastAsia"/>
          <w:szCs w:val="21"/>
        </w:rPr>
        <w:t>保険は</w:t>
      </w:r>
      <w:r w:rsidR="001A60B3" w:rsidRPr="00DA006F">
        <w:rPr>
          <w:rFonts w:ascii="UD デジタル 教科書体 N-R" w:eastAsia="UD デジタル 教科書体 N-R" w:hAnsi="Meiryo UI" w:hint="eastAsia"/>
          <w:szCs w:val="21"/>
        </w:rPr>
        <w:t>、</w:t>
      </w:r>
      <w:r w:rsidR="008D456D" w:rsidRPr="00EE3719">
        <w:rPr>
          <w:rFonts w:ascii="UD デジタル 教科書体 N-R" w:eastAsia="UD デジタル 教科書体 N-R" w:hAnsi="Meiryo UI" w:hint="eastAsia"/>
          <w:b/>
          <w:szCs w:val="21"/>
        </w:rPr>
        <w:t>お子さまとご家族</w:t>
      </w:r>
      <w:r w:rsidR="008D456D" w:rsidRPr="0076221B">
        <w:rPr>
          <w:rFonts w:ascii="UD デジタル 教科書体 N-R" w:eastAsia="UD デジタル 教科書体 N-R" w:hAnsi="Meiryo UI" w:hint="eastAsia"/>
          <w:szCs w:val="21"/>
        </w:rPr>
        <w:t>の自転車事故をはじめとする</w:t>
      </w:r>
      <w:r w:rsidR="005A3E95" w:rsidRPr="00EE3719">
        <w:rPr>
          <w:rFonts w:ascii="UD デジタル 教科書体 N-R" w:eastAsia="UD デジタル 教科書体 N-R" w:hAnsi="Meiryo UI" w:hint="eastAsia"/>
          <w:b/>
          <w:szCs w:val="21"/>
        </w:rPr>
        <w:t>日常生活における</w:t>
      </w:r>
      <w:r w:rsidR="00EF756E" w:rsidRPr="00EE3719">
        <w:rPr>
          <w:rFonts w:ascii="UD デジタル 教科書体 N-R" w:eastAsia="UD デジタル 教科書体 N-R" w:hAnsi="Meiryo UI" w:hint="eastAsia"/>
          <w:b/>
          <w:kern w:val="0"/>
          <w:szCs w:val="21"/>
        </w:rPr>
        <w:t>賠償事故</w:t>
      </w:r>
      <w:r w:rsidR="00DA006F" w:rsidRPr="0076221B">
        <w:rPr>
          <w:rFonts w:ascii="UD デジタル 教科書体 N-R" w:eastAsia="UD デジタル 教科書体 N-R" w:hAnsi="Meiryo UI" w:hint="eastAsia"/>
          <w:kern w:val="0"/>
          <w:szCs w:val="21"/>
        </w:rPr>
        <w:t>と</w:t>
      </w:r>
      <w:r w:rsidRPr="0053628A">
        <w:rPr>
          <w:rFonts w:ascii="UD デジタル 教科書体 N-R" w:eastAsia="UD デジタル 教科書体 N-R" w:hAnsi="Meiryo UI" w:hint="eastAsia"/>
          <w:b/>
          <w:kern w:val="0"/>
          <w:szCs w:val="21"/>
        </w:rPr>
        <w:t>お子さまのおケガ</w:t>
      </w:r>
      <w:r w:rsidR="004325C4" w:rsidRPr="0076221B">
        <w:rPr>
          <w:rFonts w:ascii="UD デジタル 教科書体 N-R" w:eastAsia="UD デジタル 教科書体 N-R" w:hAnsi="Meiryo UI" w:hint="eastAsia"/>
          <w:kern w:val="0"/>
          <w:szCs w:val="21"/>
        </w:rPr>
        <w:t>を補償し</w:t>
      </w:r>
      <w:r w:rsidR="00785B5A" w:rsidRPr="0076221B">
        <w:rPr>
          <w:rFonts w:ascii="UD デジタル 教科書体 N-R" w:eastAsia="UD デジタル 教科書体 N-R" w:hAnsi="Meiryo UI" w:hint="eastAsia"/>
          <w:kern w:val="0"/>
          <w:szCs w:val="21"/>
        </w:rPr>
        <w:t>ます</w:t>
      </w:r>
      <w:r w:rsidR="00785B5A" w:rsidRPr="00DA006F">
        <w:rPr>
          <w:rFonts w:ascii="UD デジタル 教科書体 N-R" w:eastAsia="UD デジタル 教科書体 N-R" w:hAnsi="Meiryo UI" w:hint="eastAsia"/>
          <w:kern w:val="0"/>
          <w:szCs w:val="21"/>
        </w:rPr>
        <w:t>。</w:t>
      </w:r>
      <w:r w:rsidR="007C6846">
        <w:rPr>
          <w:rFonts w:ascii="UD デジタル 教科書体 N-R" w:eastAsia="UD デジタル 教科書体 N-R" w:hAnsi="Meiryo UI" w:hint="eastAsia"/>
          <w:kern w:val="0"/>
          <w:szCs w:val="21"/>
        </w:rPr>
        <w:t>人格権侵害・被害事故の弁護士費用を補償するプランもあります。</w:t>
      </w:r>
    </w:p>
    <w:p w14:paraId="79C7A4C9" w14:textId="77777777" w:rsidR="002A67D9" w:rsidRPr="00DA006F" w:rsidRDefault="004325C4" w:rsidP="00DA006F">
      <w:pPr>
        <w:tabs>
          <w:tab w:val="left" w:pos="10980"/>
        </w:tabs>
        <w:spacing w:line="300" w:lineRule="exact"/>
        <w:ind w:rightChars="201" w:right="422" w:firstLineChars="100" w:firstLine="210"/>
        <w:rPr>
          <w:rFonts w:ascii="UD デジタル 教科書体 N-R" w:eastAsia="UD デジタル 教科書体 N-R" w:hAnsi="Meiryo UI"/>
          <w:kern w:val="0"/>
          <w:szCs w:val="21"/>
        </w:rPr>
      </w:pPr>
      <w:r w:rsidRPr="00DA006F">
        <w:rPr>
          <w:rFonts w:ascii="UD デジタル 教科書体 N-R" w:eastAsia="UD デジタル 教科書体 N-R" w:hAnsi="Meiryo UI" w:hint="eastAsia"/>
          <w:kern w:val="0"/>
          <w:szCs w:val="21"/>
        </w:rPr>
        <w:t>また、</w:t>
      </w:r>
      <w:r w:rsidR="00371EE9" w:rsidRPr="0076221B">
        <w:rPr>
          <w:rFonts w:ascii="UD デジタル 教科書体 N-R" w:eastAsia="UD デジタル 教科書体 N-R" w:hAnsi="Meiryo UI" w:hint="eastAsia"/>
          <w:b/>
          <w:kern w:val="0"/>
          <w:szCs w:val="21"/>
        </w:rPr>
        <w:t>学校</w:t>
      </w:r>
      <w:r w:rsidR="00756807">
        <w:rPr>
          <w:rFonts w:ascii="UD デジタル 教科書体 N-R" w:eastAsia="UD デジタル 教科書体 N-R" w:hAnsi="Meiryo UI" w:hint="eastAsia"/>
          <w:b/>
          <w:kern w:val="0"/>
          <w:szCs w:val="21"/>
        </w:rPr>
        <w:t>貸与</w:t>
      </w:r>
      <w:r w:rsidR="00371EE9" w:rsidRPr="0076221B">
        <w:rPr>
          <w:rFonts w:ascii="UD デジタル 教科書体 N-R" w:eastAsia="UD デジタル 教科書体 N-R" w:hAnsi="Meiryo UI" w:hint="eastAsia"/>
          <w:b/>
          <w:kern w:val="0"/>
          <w:szCs w:val="21"/>
        </w:rPr>
        <w:t>タブレットを誤って破損してしまった場合</w:t>
      </w:r>
      <w:r w:rsidR="00DA006F" w:rsidRPr="0076221B">
        <w:rPr>
          <w:rFonts w:ascii="UD デジタル 教科書体 N-R" w:eastAsia="UD デジタル 教科書体 N-R" w:hAnsi="Meiryo UI" w:hint="eastAsia"/>
          <w:b/>
          <w:kern w:val="0"/>
          <w:szCs w:val="21"/>
        </w:rPr>
        <w:t>等</w:t>
      </w:r>
      <w:r w:rsidR="00371EE9" w:rsidRPr="0076221B">
        <w:rPr>
          <w:rFonts w:ascii="UD デジタル 教科書体 N-R" w:eastAsia="UD デジタル 教科書体 N-R" w:hAnsi="Meiryo UI" w:hint="eastAsia"/>
          <w:b/>
          <w:kern w:val="0"/>
          <w:szCs w:val="21"/>
        </w:rPr>
        <w:t>の</w:t>
      </w:r>
      <w:r w:rsidR="008D456D" w:rsidRPr="0076221B">
        <w:rPr>
          <w:rFonts w:ascii="UD デジタル 教科書体 N-R" w:eastAsia="UD デジタル 教科書体 N-R" w:hAnsi="Meiryo UI" w:hint="eastAsia"/>
          <w:b/>
          <w:kern w:val="0"/>
          <w:szCs w:val="21"/>
        </w:rPr>
        <w:t>賠償</w:t>
      </w:r>
      <w:r w:rsidR="00821B28" w:rsidRPr="0076221B">
        <w:rPr>
          <w:rFonts w:ascii="UD デジタル 教科書体 N-R" w:eastAsia="UD デジタル 教科書体 N-R" w:hAnsi="Meiryo UI" w:hint="eastAsia"/>
          <w:b/>
          <w:kern w:val="0"/>
          <w:szCs w:val="21"/>
        </w:rPr>
        <w:t>補償</w:t>
      </w:r>
      <w:r w:rsidR="00821B28" w:rsidRPr="00DA006F">
        <w:rPr>
          <w:rFonts w:ascii="UD デジタル 教科書体 N-R" w:eastAsia="UD デジタル 教科書体 N-R" w:hAnsi="Meiryo UI" w:hint="eastAsia"/>
          <w:kern w:val="0"/>
          <w:szCs w:val="21"/>
        </w:rPr>
        <w:t>も全プランに追加され、充実した内容となっております。</w:t>
      </w:r>
    </w:p>
    <w:p w14:paraId="7B09BE3C" w14:textId="5896F81F" w:rsidR="001C1962" w:rsidRDefault="002A08CA" w:rsidP="00A26334">
      <w:pPr>
        <w:tabs>
          <w:tab w:val="left" w:pos="10980"/>
        </w:tabs>
        <w:spacing w:line="300" w:lineRule="exact"/>
        <w:ind w:rightChars="201" w:right="422" w:firstLineChars="100" w:firstLine="210"/>
        <w:rPr>
          <w:rFonts w:ascii="UD デジタル 教科書体 N-R" w:eastAsia="UD デジタル 教科書体 N-R" w:hAnsi="Meiryo UI"/>
          <w:szCs w:val="21"/>
        </w:rPr>
      </w:pPr>
      <w:r>
        <w:rPr>
          <w:rFonts w:ascii="UD デジタル 教科書体 N-R" w:eastAsia="UD デジタル 教科書体 N-R" w:hAnsi="Meiryo UI" w:hint="eastAsia"/>
          <w:kern w:val="0"/>
          <w:szCs w:val="21"/>
        </w:rPr>
        <w:t>さらに</w:t>
      </w:r>
      <w:r w:rsidR="00FF5420" w:rsidRPr="00DA006F">
        <w:rPr>
          <w:rFonts w:ascii="UD デジタル 教科書体 N-R" w:eastAsia="UD デジタル 教科書体 N-R" w:hAnsi="Meiryo UI" w:hint="eastAsia"/>
          <w:kern w:val="0"/>
          <w:szCs w:val="21"/>
        </w:rPr>
        <w:t>、</w:t>
      </w:r>
      <w:r w:rsidR="009427CA">
        <w:rPr>
          <w:rFonts w:ascii="UD デジタル 教科書体 N-R" w:eastAsia="UD デジタル 教科書体 N-R" w:hAnsi="Meiryo UI" w:hint="eastAsia"/>
          <w:kern w:val="0"/>
          <w:szCs w:val="21"/>
        </w:rPr>
        <w:t>昨</w:t>
      </w:r>
      <w:r w:rsidR="006B3928">
        <w:rPr>
          <w:rFonts w:ascii="UD デジタル 教科書体 N-R" w:eastAsia="UD デジタル 教科書体 N-R" w:hAnsi="Meiryo UI" w:hint="eastAsia"/>
          <w:kern w:val="0"/>
          <w:szCs w:val="21"/>
        </w:rPr>
        <w:t>年</w:t>
      </w:r>
      <w:r w:rsidR="00756807" w:rsidRPr="007C7334">
        <w:rPr>
          <w:rFonts w:ascii="UD デジタル 教科書体 N-R" w:eastAsia="UD デジタル 教科書体 N-R" w:hAnsi="Meiryo UI" w:hint="eastAsia"/>
          <w:kern w:val="0"/>
          <w:szCs w:val="21"/>
        </w:rPr>
        <w:t>度</w:t>
      </w:r>
      <w:r w:rsidR="009D3AD2" w:rsidRPr="007C7334">
        <w:rPr>
          <w:rFonts w:ascii="UD デジタル 教科書体 N-R" w:eastAsia="UD デジタル 教科書体 N-R" w:hAnsi="Meiryo UI" w:hint="eastAsia"/>
          <w:b/>
          <w:kern w:val="0"/>
          <w:szCs w:val="21"/>
        </w:rPr>
        <w:t>より自動継続</w:t>
      </w:r>
      <w:r w:rsidR="00756807" w:rsidRPr="007C7334">
        <w:rPr>
          <w:rFonts w:ascii="UD デジタル 教科書体 N-R" w:eastAsia="UD デジタル 教科書体 N-R" w:hAnsi="Meiryo UI" w:hint="eastAsia"/>
          <w:b/>
          <w:kern w:val="0"/>
          <w:szCs w:val="21"/>
        </w:rPr>
        <w:t>が開始され</w:t>
      </w:r>
      <w:r w:rsidR="002C3CF5">
        <w:rPr>
          <w:rFonts w:ascii="UD デジタル 教科書体 N-R" w:eastAsia="UD デジタル 教科書体 N-R" w:hAnsi="Meiryo UI" w:hint="eastAsia"/>
          <w:b/>
          <w:kern w:val="0"/>
          <w:szCs w:val="21"/>
        </w:rPr>
        <w:t>、</w:t>
      </w:r>
      <w:r w:rsidR="007C7334">
        <w:rPr>
          <w:rFonts w:ascii="UD デジタル 教科書体 N-R" w:eastAsia="UD デジタル 教科書体 N-R" w:hAnsi="Meiryo UI" w:hint="eastAsia"/>
          <w:b/>
          <w:kern w:val="0"/>
          <w:szCs w:val="21"/>
          <w:u w:val="single"/>
        </w:rPr>
        <w:t>既加</w:t>
      </w:r>
      <w:r w:rsidR="00394989">
        <w:rPr>
          <w:rFonts w:ascii="UD デジタル 教科書体 N-R" w:eastAsia="UD デジタル 教科書体 N-R" w:hAnsi="Meiryo UI" w:hint="eastAsia"/>
          <w:b/>
          <w:kern w:val="0"/>
          <w:szCs w:val="21"/>
          <w:u w:val="single"/>
        </w:rPr>
        <w:t>入</w:t>
      </w:r>
      <w:r w:rsidR="00756807">
        <w:rPr>
          <w:rFonts w:ascii="UD デジタル 教科書体 N-R" w:eastAsia="UD デジタル 教科書体 N-R" w:hAnsi="Meiryo UI" w:hint="eastAsia"/>
          <w:b/>
          <w:kern w:val="0"/>
          <w:szCs w:val="21"/>
          <w:u w:val="single"/>
        </w:rPr>
        <w:t>者は</w:t>
      </w:r>
      <w:r w:rsidR="00434A60">
        <w:rPr>
          <w:rFonts w:ascii="UD デジタル 教科書体 N-R" w:eastAsia="UD デジタル 教科書体 N-R" w:hAnsi="Meiryo UI" w:hint="eastAsia"/>
          <w:b/>
          <w:kern w:val="0"/>
          <w:szCs w:val="21"/>
          <w:u w:val="single"/>
        </w:rPr>
        <w:t>毎年の面倒な加入手続きは不要となりま</w:t>
      </w:r>
      <w:r w:rsidR="009427CA">
        <w:rPr>
          <w:rFonts w:ascii="UD デジタル 教科書体 N-R" w:eastAsia="UD デジタル 教科書体 N-R" w:hAnsi="Meiryo UI" w:hint="eastAsia"/>
          <w:b/>
          <w:kern w:val="0"/>
          <w:szCs w:val="21"/>
          <w:u w:val="single"/>
        </w:rPr>
        <w:t>した</w:t>
      </w:r>
      <w:r w:rsidR="00434A60">
        <w:rPr>
          <w:rFonts w:ascii="UD デジタル 教科書体 N-R" w:eastAsia="UD デジタル 教科書体 N-R" w:hAnsi="Meiryo UI" w:hint="eastAsia"/>
          <w:b/>
          <w:kern w:val="0"/>
          <w:szCs w:val="21"/>
          <w:u w:val="single"/>
        </w:rPr>
        <w:t>。（</w:t>
      </w:r>
      <w:r w:rsidR="009D3AD2">
        <w:rPr>
          <w:rFonts w:ascii="UD デジタル 教科書体 N-R" w:eastAsia="UD デジタル 教科書体 N-R" w:hAnsi="Meiryo UI" w:hint="eastAsia"/>
          <w:b/>
          <w:kern w:val="0"/>
          <w:szCs w:val="21"/>
          <w:u w:val="single"/>
        </w:rPr>
        <w:t>小学校は6年生まで、中学校、高等学校は3年生まで</w:t>
      </w:r>
      <w:r w:rsidR="009427CA">
        <w:rPr>
          <w:rFonts w:ascii="UD デジタル 教科書体 N-R" w:eastAsia="UD デジタル 教科書体 N-R" w:hAnsi="Meiryo UI" w:hint="eastAsia"/>
          <w:b/>
          <w:kern w:val="0"/>
          <w:szCs w:val="21"/>
          <w:u w:val="single"/>
        </w:rPr>
        <w:t>、小中一貫校・義務教育学校は9年生まで</w:t>
      </w:r>
      <w:r w:rsidR="00434A60">
        <w:rPr>
          <w:rFonts w:ascii="UD デジタル 教科書体 N-R" w:eastAsia="UD デジタル 教科書体 N-R" w:hAnsi="Meiryo UI" w:hint="eastAsia"/>
          <w:b/>
          <w:kern w:val="0"/>
          <w:szCs w:val="21"/>
          <w:u w:val="single"/>
        </w:rPr>
        <w:t>自動継続）</w:t>
      </w:r>
      <w:r w:rsidR="00434A60">
        <w:rPr>
          <w:rFonts w:ascii="UD デジタル 教科書体 N-R" w:eastAsia="UD デジタル 教科書体 N-R" w:hAnsi="Meiryo UI" w:hint="eastAsia"/>
          <w:szCs w:val="21"/>
        </w:rPr>
        <w:t xml:space="preserve">　加入</w:t>
      </w:r>
      <w:r w:rsidR="001C1962" w:rsidRPr="00DA006F">
        <w:rPr>
          <w:rFonts w:ascii="UD デジタル 教科書体 N-R" w:eastAsia="UD デジタル 教科書体 N-R" w:hAnsi="Meiryo UI" w:hint="eastAsia"/>
          <w:szCs w:val="21"/>
        </w:rPr>
        <w:t>をご希望の</w:t>
      </w:r>
      <w:r w:rsidR="00DA006F">
        <w:rPr>
          <w:rFonts w:ascii="UD デジタル 教科書体 N-R" w:eastAsia="UD デジタル 教科書体 N-R" w:hAnsi="Meiryo UI" w:hint="eastAsia"/>
          <w:szCs w:val="21"/>
        </w:rPr>
        <w:t>ご家庭は、</w:t>
      </w:r>
      <w:r w:rsidR="003F5678" w:rsidRPr="00DA006F">
        <w:rPr>
          <w:rFonts w:ascii="UD デジタル 教科書体 N-R" w:eastAsia="UD デジタル 教科書体 N-R" w:hAnsi="Meiryo UI" w:hint="eastAsia"/>
          <w:szCs w:val="21"/>
        </w:rPr>
        <w:t>「団体傷害保険」</w:t>
      </w:r>
      <w:r w:rsidR="006228C6">
        <w:rPr>
          <w:rFonts w:ascii="UD デジタル 教科書体 N-R" w:eastAsia="UD デジタル 教科書体 N-R" w:hAnsi="Meiryo UI" w:hint="eastAsia"/>
          <w:szCs w:val="21"/>
        </w:rPr>
        <w:t>リーフレ</w:t>
      </w:r>
      <w:r w:rsidR="003F5678" w:rsidRPr="00DA006F">
        <w:rPr>
          <w:rFonts w:ascii="UD デジタル 教科書体 N-R" w:eastAsia="UD デジタル 教科書体 N-R" w:hAnsi="Meiryo UI" w:hint="eastAsia"/>
          <w:szCs w:val="21"/>
        </w:rPr>
        <w:t>ットをご参照のうえ</w:t>
      </w:r>
      <w:r w:rsidR="00DA006F">
        <w:rPr>
          <w:rFonts w:ascii="UD デジタル 教科書体 N-R" w:eastAsia="UD デジタル 教科書体 N-R" w:hAnsi="Meiryo UI" w:hint="eastAsia"/>
          <w:szCs w:val="21"/>
        </w:rPr>
        <w:t>、</w:t>
      </w:r>
      <w:r w:rsidR="003F5678" w:rsidRPr="00DA006F">
        <w:rPr>
          <w:rFonts w:ascii="UD デジタル 教科書体 N-R" w:eastAsia="UD デジタル 教科書体 N-R" w:hAnsi="Meiryo UI" w:hint="eastAsia"/>
          <w:szCs w:val="21"/>
        </w:rPr>
        <w:t>お手続きをお願いいたします</w:t>
      </w:r>
      <w:r w:rsidR="001C1962" w:rsidRPr="00DA006F">
        <w:rPr>
          <w:rFonts w:ascii="UD デジタル 教科書体 N-R" w:eastAsia="UD デジタル 教科書体 N-R" w:hAnsi="Meiryo UI" w:hint="eastAsia"/>
          <w:szCs w:val="21"/>
        </w:rPr>
        <w:t>。</w:t>
      </w:r>
    </w:p>
    <w:p w14:paraId="3FD3F085" w14:textId="77777777" w:rsidR="009D3AD2" w:rsidRPr="00434A60" w:rsidRDefault="009D3AD2" w:rsidP="009D3AD2">
      <w:pPr>
        <w:tabs>
          <w:tab w:val="left" w:pos="10980"/>
        </w:tabs>
        <w:spacing w:line="300" w:lineRule="exact"/>
        <w:ind w:rightChars="201" w:right="422"/>
        <w:rPr>
          <w:rFonts w:ascii="UD デジタル 教科書体 N-R" w:eastAsia="UD デジタル 教科書体 N-R" w:hAnsi="Meiryo UI"/>
          <w:b/>
          <w:sz w:val="22"/>
          <w:szCs w:val="22"/>
          <w:u w:val="wave"/>
        </w:rPr>
      </w:pPr>
      <w:r w:rsidRPr="00434A60">
        <w:rPr>
          <w:rFonts w:ascii="UD デジタル 教科書体 N-R" w:eastAsia="UD デジタル 教科書体 N-R" w:hAnsi="Meiryo UI" w:hint="eastAsia"/>
          <w:b/>
          <w:sz w:val="22"/>
          <w:szCs w:val="22"/>
          <w:u w:val="wave"/>
        </w:rPr>
        <w:t>※このご案内は情報を提供</w:t>
      </w:r>
      <w:r w:rsidR="00FF3E08" w:rsidRPr="00434A60">
        <w:rPr>
          <w:rFonts w:ascii="UD デジタル 教科書体 N-R" w:eastAsia="UD デジタル 教科書体 N-R" w:hAnsi="Meiryo UI" w:hint="eastAsia"/>
          <w:b/>
          <w:sz w:val="22"/>
          <w:szCs w:val="22"/>
          <w:u w:val="wave"/>
        </w:rPr>
        <w:t>するものであり、当PTAが加入を強制するものではありません。</w:t>
      </w:r>
    </w:p>
    <w:p w14:paraId="40BEE75F" w14:textId="77777777" w:rsidR="005D38DA" w:rsidRPr="00DA006F" w:rsidRDefault="005D38DA" w:rsidP="00A26334">
      <w:pPr>
        <w:tabs>
          <w:tab w:val="left" w:pos="10980"/>
        </w:tabs>
        <w:spacing w:line="300" w:lineRule="exact"/>
        <w:ind w:rightChars="201" w:right="422" w:firstLineChars="100" w:firstLine="210"/>
        <w:rPr>
          <w:rFonts w:ascii="UD デジタル 教科書体 N-R" w:eastAsia="UD デジタル 教科書体 N-R" w:hAnsi="Meiryo UI"/>
          <w:szCs w:val="21"/>
        </w:rPr>
      </w:pPr>
    </w:p>
    <w:p w14:paraId="76BF052B" w14:textId="77777777" w:rsidR="00B55419" w:rsidRPr="00D60BE0" w:rsidRDefault="00B17946" w:rsidP="00B55419">
      <w:pPr>
        <w:pStyle w:val="a5"/>
        <w:rPr>
          <w:rFonts w:ascii="BIZ UDPゴシック" w:eastAsia="BIZ UDPゴシック" w:hAnsi="BIZ UDPゴシック"/>
          <w:sz w:val="21"/>
          <w:szCs w:val="21"/>
        </w:rPr>
      </w:pPr>
      <w:r w:rsidRPr="00D60BE0">
        <w:rPr>
          <w:rFonts w:ascii="BIZ UDPゴシック" w:eastAsia="BIZ UDPゴシック" w:hAnsi="BIZ UDPゴシック" w:hint="eastAsia"/>
          <w:sz w:val="21"/>
          <w:szCs w:val="21"/>
        </w:rPr>
        <w:t>記</w:t>
      </w:r>
    </w:p>
    <w:p w14:paraId="193644C6" w14:textId="77777777" w:rsidR="00AC2DB5" w:rsidRPr="008D456D" w:rsidRDefault="00DA450B" w:rsidP="00DA450B">
      <w:pPr>
        <w:rPr>
          <w:rFonts w:ascii="UD デジタル 教科書体 N-R" w:eastAsia="UD デジタル 教科書体 N-R" w:hAnsi="BIZ UDPゴシック"/>
          <w:b/>
        </w:rPr>
      </w:pPr>
      <w:r w:rsidRPr="008D456D">
        <w:rPr>
          <w:rFonts w:ascii="UD デジタル 教科書体 N-R" w:eastAsia="UD デジタル 教科書体 N-R" w:hAnsi="BIZ UDPゴシック" w:hint="eastAsia"/>
          <w:b/>
        </w:rPr>
        <w:t>【</w:t>
      </w:r>
      <w:r w:rsidR="00AC2DB5" w:rsidRPr="008D456D">
        <w:rPr>
          <w:rFonts w:ascii="UD デジタル 教科書体 N-R" w:eastAsia="UD デジタル 教科書体 N-R" w:hAnsi="BIZ UDPゴシック" w:hint="eastAsia"/>
          <w:b/>
        </w:rPr>
        <w:t>傷害総合保険の</w:t>
      </w:r>
      <w:r w:rsidR="005A3E95" w:rsidRPr="008D456D">
        <w:rPr>
          <w:rFonts w:ascii="UD デジタル 教科書体 N-R" w:eastAsia="UD デジタル 教科書体 N-R" w:hAnsi="BIZ UDPゴシック" w:hint="eastAsia"/>
          <w:b/>
        </w:rPr>
        <w:t>賠償責任補償</w:t>
      </w:r>
      <w:r w:rsidRPr="008D456D">
        <w:rPr>
          <w:rFonts w:ascii="UD デジタル 教科書体 N-R" w:eastAsia="UD デジタル 教科書体 N-R" w:hAnsi="BIZ UDPゴシック" w:hint="eastAsia"/>
          <w:b/>
        </w:rPr>
        <w:t>】</w:t>
      </w:r>
      <w:r w:rsidR="005A3E95" w:rsidRPr="008D456D">
        <w:rPr>
          <w:rFonts w:ascii="UD デジタル 教科書体 N-R" w:eastAsia="UD デジタル 教科書体 N-R" w:hAnsi="BIZ UDPゴシック" w:hint="eastAsia"/>
          <w:b/>
        </w:rPr>
        <w:t>概要</w:t>
      </w:r>
    </w:p>
    <w:p w14:paraId="51F92709" w14:textId="450B6013" w:rsidR="00BD73EB" w:rsidRDefault="00BD73EB" w:rsidP="006670EA">
      <w:pPr>
        <w:spacing w:line="300" w:lineRule="exact"/>
        <w:ind w:firstLineChars="100" w:firstLine="200"/>
        <w:rPr>
          <w:rFonts w:ascii="UD デジタル 教科書体 N-R" w:eastAsia="UD デジタル 教科書体 N-R" w:hAnsi="BIZ UDPゴシック"/>
          <w:b/>
          <w:sz w:val="20"/>
        </w:rPr>
      </w:pPr>
      <w:r w:rsidRPr="008D456D">
        <w:rPr>
          <w:rFonts w:ascii="UD デジタル 教科書体 N-R" w:eastAsia="UD デジタル 教科書体 N-R" w:hAnsi="BIZ UDPゴシック" w:hint="eastAsia"/>
          <w:b/>
          <w:sz w:val="20"/>
        </w:rPr>
        <w:t>■</w:t>
      </w:r>
      <w:r w:rsidR="005A3E95" w:rsidRPr="008D456D">
        <w:rPr>
          <w:rFonts w:ascii="UD デジタル 教科書体 N-R" w:eastAsia="UD デジタル 教科書体 N-R" w:hAnsi="BIZ UDPゴシック" w:hint="eastAsia"/>
          <w:b/>
          <w:sz w:val="20"/>
        </w:rPr>
        <w:t>保険期間</w:t>
      </w:r>
      <w:r w:rsidRPr="008D456D">
        <w:rPr>
          <w:rFonts w:ascii="UD デジタル 教科書体 N-R" w:eastAsia="UD デジタル 教科書体 N-R" w:hAnsi="BIZ UDPゴシック" w:hint="eastAsia"/>
          <w:b/>
          <w:sz w:val="20"/>
        </w:rPr>
        <w:t xml:space="preserve"> ：</w:t>
      </w:r>
      <w:r w:rsidR="0076221B">
        <w:rPr>
          <w:rFonts w:ascii="UD デジタル 教科書体 N-R" w:eastAsia="UD デジタル 教科書体 N-R" w:hAnsi="BIZ UDPゴシック" w:hint="eastAsia"/>
          <w:b/>
          <w:sz w:val="20"/>
        </w:rPr>
        <w:t xml:space="preserve"> 202</w:t>
      </w:r>
      <w:r w:rsidR="002A4B83">
        <w:rPr>
          <w:rFonts w:ascii="UD デジタル 教科書体 N-R" w:eastAsia="UD デジタル 教科書体 N-R" w:hAnsi="BIZ UDPゴシック" w:hint="eastAsia"/>
          <w:b/>
          <w:sz w:val="20"/>
        </w:rPr>
        <w:t>6</w:t>
      </w:r>
      <w:r w:rsidR="005A3E95" w:rsidRPr="008D456D">
        <w:rPr>
          <w:rFonts w:ascii="UD デジタル 教科書体 N-R" w:eastAsia="UD デジタル 教科書体 N-R" w:hAnsi="BIZ UDPゴシック" w:hint="eastAsia"/>
          <w:b/>
          <w:sz w:val="20"/>
        </w:rPr>
        <w:t>年4月1日午後4</w:t>
      </w:r>
      <w:r w:rsidRPr="008D456D">
        <w:rPr>
          <w:rFonts w:ascii="UD デジタル 教科書体 N-R" w:eastAsia="UD デジタル 教科書体 N-R" w:hAnsi="BIZ UDPゴシック" w:hint="eastAsia"/>
          <w:b/>
          <w:sz w:val="20"/>
        </w:rPr>
        <w:t>時から</w:t>
      </w:r>
      <w:r w:rsidR="00BB5EDE">
        <w:rPr>
          <w:rFonts w:ascii="UD デジタル 教科書体 N-R" w:eastAsia="UD デジタル 教科書体 N-R" w:hAnsi="BIZ UDPゴシック" w:hint="eastAsia"/>
          <w:b/>
          <w:sz w:val="20"/>
        </w:rPr>
        <w:t>202</w:t>
      </w:r>
      <w:r w:rsidR="002A4B83">
        <w:rPr>
          <w:rFonts w:ascii="UD デジタル 教科書体 N-R" w:eastAsia="UD デジタル 教科書体 N-R" w:hAnsi="BIZ UDPゴシック" w:hint="eastAsia"/>
          <w:b/>
          <w:sz w:val="20"/>
        </w:rPr>
        <w:t>7</w:t>
      </w:r>
      <w:r w:rsidRPr="008D456D">
        <w:rPr>
          <w:rFonts w:ascii="UD デジタル 教科書体 N-R" w:eastAsia="UD デジタル 教科書体 N-R" w:hAnsi="BIZ UDPゴシック" w:hint="eastAsia"/>
          <w:b/>
          <w:sz w:val="20"/>
        </w:rPr>
        <w:t xml:space="preserve">年4月1日午後4時まで　</w:t>
      </w:r>
      <w:r w:rsidR="00DA450B" w:rsidRPr="008D456D">
        <w:rPr>
          <w:rFonts w:ascii="UD デジタル 教科書体 N-R" w:eastAsia="UD デジタル 教科書体 N-R" w:hAnsi="BIZ UDPゴシック" w:hint="eastAsia"/>
          <w:b/>
          <w:sz w:val="20"/>
        </w:rPr>
        <w:t xml:space="preserve">　</w:t>
      </w:r>
      <w:r w:rsidR="005A3E95" w:rsidRPr="008D456D">
        <w:rPr>
          <w:rFonts w:ascii="UD デジタル 教科書体 N-R" w:eastAsia="UD デジタル 教科書体 N-R" w:hAnsi="BIZ UDPゴシック" w:hint="eastAsia"/>
          <w:b/>
          <w:sz w:val="20"/>
        </w:rPr>
        <w:t>1年間</w:t>
      </w:r>
    </w:p>
    <w:p w14:paraId="231EDD9F" w14:textId="77777777" w:rsidR="009427CA" w:rsidRDefault="002A08CA" w:rsidP="009427CA">
      <w:pPr>
        <w:spacing w:line="300" w:lineRule="exact"/>
        <w:ind w:firstLineChars="200" w:firstLine="400"/>
        <w:rPr>
          <w:rFonts w:ascii="UD デジタル 教科書体 N-R" w:eastAsia="UD デジタル 教科書体 N-R" w:hAnsi="BIZ UDPゴシック"/>
          <w:b/>
          <w:sz w:val="20"/>
        </w:rPr>
      </w:pPr>
      <w:r>
        <w:rPr>
          <w:rFonts w:ascii="UD デジタル 教科書体 N-R" w:eastAsia="UD デジタル 教科書体 N-R" w:hAnsi="BIZ UDPゴシック" w:hint="eastAsia"/>
          <w:b/>
          <w:sz w:val="20"/>
        </w:rPr>
        <w:t>⇒⇒⇒</w:t>
      </w:r>
      <w:r w:rsidR="00FF3E08">
        <w:rPr>
          <w:rFonts w:ascii="UD デジタル 教科書体 N-R" w:eastAsia="UD デジタル 教科書体 N-R" w:hAnsi="BIZ UDPゴシック" w:hint="eastAsia"/>
          <w:b/>
          <w:sz w:val="20"/>
        </w:rPr>
        <w:t>202</w:t>
      </w:r>
      <w:r w:rsidR="002A4B83">
        <w:rPr>
          <w:rFonts w:ascii="UD デジタル 教科書体 N-R" w:eastAsia="UD デジタル 教科書体 N-R" w:hAnsi="BIZ UDPゴシック" w:hint="eastAsia"/>
          <w:b/>
          <w:sz w:val="20"/>
        </w:rPr>
        <w:t>7</w:t>
      </w:r>
      <w:r w:rsidR="00FF3E08">
        <w:rPr>
          <w:rFonts w:ascii="UD デジタル 教科書体 N-R" w:eastAsia="UD デジタル 教科書体 N-R" w:hAnsi="BIZ UDPゴシック" w:hint="eastAsia"/>
          <w:b/>
          <w:sz w:val="20"/>
        </w:rPr>
        <w:t>年より自動継続（小学校は6年生まで、中学校、高等学校は3年生まで</w:t>
      </w:r>
      <w:r w:rsidR="009427CA">
        <w:rPr>
          <w:rFonts w:ascii="UD デジタル 教科書体 N-R" w:eastAsia="UD デジタル 教科書体 N-R" w:hAnsi="BIZ UDPゴシック" w:hint="eastAsia"/>
          <w:b/>
          <w:sz w:val="20"/>
        </w:rPr>
        <w:t>、</w:t>
      </w:r>
    </w:p>
    <w:p w14:paraId="5E5B6C91" w14:textId="59C985CD" w:rsidR="00FF3E08" w:rsidRPr="008D456D" w:rsidRDefault="009427CA" w:rsidP="009427CA">
      <w:pPr>
        <w:spacing w:line="300" w:lineRule="exact"/>
        <w:ind w:firstLineChars="2900" w:firstLine="5803"/>
        <w:rPr>
          <w:rFonts w:ascii="UD デジタル 教科書体 N-R" w:eastAsia="UD デジタル 教科書体 N-R" w:hAnsi="BIZ UDPゴシック"/>
          <w:b/>
          <w:sz w:val="20"/>
        </w:rPr>
      </w:pPr>
      <w:r>
        <w:rPr>
          <w:rFonts w:ascii="UD デジタル 教科書体 N-R" w:eastAsia="UD デジタル 教科書体 N-R" w:hAnsi="BIZ UDPゴシック" w:hint="eastAsia"/>
          <w:b/>
          <w:sz w:val="20"/>
        </w:rPr>
        <w:t>小中一貫校・義務教育学校は9年生まで</w:t>
      </w:r>
      <w:r w:rsidR="00FF3E08">
        <w:rPr>
          <w:rFonts w:ascii="UD デジタル 教科書体 N-R" w:eastAsia="UD デジタル 教科書体 N-R" w:hAnsi="BIZ UDPゴシック" w:hint="eastAsia"/>
          <w:b/>
          <w:sz w:val="20"/>
        </w:rPr>
        <w:t>）</w:t>
      </w:r>
    </w:p>
    <w:p w14:paraId="7460F0E2" w14:textId="38E18A57" w:rsidR="00BD73EB" w:rsidRPr="008D456D" w:rsidRDefault="00BD73EB" w:rsidP="006670EA">
      <w:pPr>
        <w:spacing w:line="300" w:lineRule="exact"/>
        <w:ind w:firstLineChars="100" w:firstLine="200"/>
        <w:rPr>
          <w:rFonts w:ascii="UD デジタル 教科書体 N-R" w:eastAsia="UD デジタル 教科書体 N-R" w:hAnsi="BIZ UDPゴシック"/>
          <w:b/>
          <w:sz w:val="20"/>
        </w:rPr>
      </w:pPr>
      <w:r w:rsidRPr="008D456D">
        <w:rPr>
          <w:rFonts w:ascii="UD デジタル 教科書体 N-R" w:eastAsia="UD デジタル 教科書体 N-R" w:hAnsi="BIZ UDPゴシック" w:hint="eastAsia"/>
          <w:b/>
          <w:sz w:val="20"/>
        </w:rPr>
        <w:t>■申込締切 ： 202</w:t>
      </w:r>
      <w:r w:rsidR="006B3928">
        <w:rPr>
          <w:rFonts w:ascii="UD デジタル 教科書体 N-R" w:eastAsia="UD デジタル 教科書体 N-R" w:hAnsi="BIZ UDPゴシック" w:hint="eastAsia"/>
          <w:b/>
          <w:sz w:val="20"/>
        </w:rPr>
        <w:t>6</w:t>
      </w:r>
      <w:r w:rsidRPr="008D456D">
        <w:rPr>
          <w:rFonts w:ascii="UD デジタル 教科書体 N-R" w:eastAsia="UD デジタル 教科書体 N-R" w:hAnsi="BIZ UDPゴシック" w:hint="eastAsia"/>
          <w:b/>
          <w:sz w:val="20"/>
        </w:rPr>
        <w:t>年3月31日(</w:t>
      </w:r>
      <w:r w:rsidR="009427CA">
        <w:rPr>
          <w:rFonts w:ascii="UD デジタル 教科書体 N-R" w:eastAsia="UD デジタル 教科書体 N-R" w:hAnsi="BIZ UDPゴシック" w:hint="eastAsia"/>
          <w:b/>
          <w:sz w:val="20"/>
        </w:rPr>
        <w:t>火</w:t>
      </w:r>
      <w:r w:rsidRPr="008D456D">
        <w:rPr>
          <w:rFonts w:ascii="UD デジタル 教科書体 N-R" w:eastAsia="UD デジタル 教科書体 N-R" w:hAnsi="BIZ UDPゴシック" w:hint="eastAsia"/>
          <w:b/>
          <w:sz w:val="20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1658"/>
        <w:gridCol w:w="4619"/>
        <w:gridCol w:w="3225"/>
      </w:tblGrid>
      <w:tr w:rsidR="005A3E95" w:rsidRPr="00A90FA5" w14:paraId="250536F0" w14:textId="77777777" w:rsidTr="0053628A">
        <w:tc>
          <w:tcPr>
            <w:tcW w:w="656" w:type="dxa"/>
            <w:shd w:val="pct15" w:color="auto" w:fill="auto"/>
          </w:tcPr>
          <w:p w14:paraId="4605F1C2" w14:textId="77777777" w:rsidR="005A3E95" w:rsidRPr="008D456D" w:rsidRDefault="005A3E95" w:rsidP="00722386">
            <w:pPr>
              <w:jc w:val="center"/>
              <w:rPr>
                <w:rFonts w:ascii="UD デジタル 教科書体 N-R" w:eastAsia="UD デジタル 教科書体 N-R" w:hAnsi="Meiryo UI"/>
                <w:sz w:val="20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sz w:val="20"/>
              </w:rPr>
              <w:t>補償</w:t>
            </w:r>
          </w:p>
        </w:tc>
        <w:tc>
          <w:tcPr>
            <w:tcW w:w="1658" w:type="dxa"/>
            <w:shd w:val="pct15" w:color="auto" w:fill="auto"/>
          </w:tcPr>
          <w:p w14:paraId="6D18696E" w14:textId="77777777" w:rsidR="005A3E95" w:rsidRPr="008D456D" w:rsidRDefault="005A3E95" w:rsidP="00722386">
            <w:pPr>
              <w:jc w:val="center"/>
              <w:rPr>
                <w:rFonts w:ascii="UD デジタル 教科書体 N-R" w:eastAsia="UD デジタル 教科書体 N-R" w:hAnsi="Meiryo UI"/>
                <w:sz w:val="20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sz w:val="20"/>
              </w:rPr>
              <w:t>保険金額</w:t>
            </w:r>
          </w:p>
        </w:tc>
        <w:tc>
          <w:tcPr>
            <w:tcW w:w="4619" w:type="dxa"/>
            <w:shd w:val="pct15" w:color="auto" w:fill="auto"/>
          </w:tcPr>
          <w:p w14:paraId="5C918583" w14:textId="77777777" w:rsidR="005A3E95" w:rsidRPr="008D456D" w:rsidRDefault="005A3E95" w:rsidP="00722386">
            <w:pPr>
              <w:jc w:val="center"/>
              <w:rPr>
                <w:rFonts w:ascii="UD デジタル 教科書体 N-R" w:eastAsia="UD デジタル 教科書体 N-R" w:hAnsi="Meiryo UI"/>
                <w:sz w:val="20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sz w:val="20"/>
              </w:rPr>
              <w:t>補償内容</w:t>
            </w:r>
          </w:p>
        </w:tc>
        <w:tc>
          <w:tcPr>
            <w:tcW w:w="3225" w:type="dxa"/>
            <w:shd w:val="pct15" w:color="auto" w:fill="auto"/>
          </w:tcPr>
          <w:p w14:paraId="55BBE9CD" w14:textId="77777777" w:rsidR="005A3E95" w:rsidRPr="008D456D" w:rsidRDefault="005A3E95" w:rsidP="00722386">
            <w:pPr>
              <w:jc w:val="center"/>
              <w:rPr>
                <w:rFonts w:ascii="UD デジタル 教科書体 N-R" w:eastAsia="UD デジタル 教科書体 N-R" w:hAnsi="Meiryo UI"/>
                <w:sz w:val="20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sz w:val="20"/>
              </w:rPr>
              <w:t>被保険者（保険の対象者）の範囲</w:t>
            </w:r>
          </w:p>
        </w:tc>
      </w:tr>
      <w:tr w:rsidR="005A3E95" w:rsidRPr="00A90FA5" w14:paraId="51BC96CD" w14:textId="77777777" w:rsidTr="0053628A">
        <w:trPr>
          <w:cantSplit/>
          <w:trHeight w:val="4245"/>
        </w:trPr>
        <w:tc>
          <w:tcPr>
            <w:tcW w:w="656" w:type="dxa"/>
            <w:textDirection w:val="tbRlV"/>
            <w:vAlign w:val="center"/>
          </w:tcPr>
          <w:p w14:paraId="54196A61" w14:textId="77777777" w:rsidR="005A3E95" w:rsidRPr="008D456D" w:rsidRDefault="005A3E95" w:rsidP="0053628A">
            <w:pPr>
              <w:ind w:left="113" w:right="113"/>
              <w:jc w:val="center"/>
              <w:rPr>
                <w:rFonts w:ascii="UD デジタル 教科書体 N-R" w:eastAsia="UD デジタル 教科書体 N-R" w:hAnsi="Meiryo UI"/>
              </w:rPr>
            </w:pPr>
            <w:r w:rsidRPr="008D456D">
              <w:rPr>
                <w:rFonts w:ascii="UD デジタル 教科書体 N-R" w:eastAsia="UD デジタル 教科書体 N-R" w:hAnsi="Meiryo UI" w:hint="eastAsia"/>
              </w:rPr>
              <w:t>賠償責任</w:t>
            </w:r>
          </w:p>
        </w:tc>
        <w:tc>
          <w:tcPr>
            <w:tcW w:w="1658" w:type="dxa"/>
            <w:vAlign w:val="center"/>
          </w:tcPr>
          <w:p w14:paraId="6E12F93B" w14:textId="77777777" w:rsidR="005A3E95" w:rsidRPr="008D456D" w:rsidRDefault="005A3E95" w:rsidP="00722386">
            <w:pPr>
              <w:jc w:val="center"/>
              <w:rPr>
                <w:rFonts w:ascii="UD デジタル 教科書体 N-R" w:eastAsia="UD デジタル 教科書体 N-R" w:hAnsi="Meiryo UI"/>
                <w:b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b/>
              </w:rPr>
              <w:t>1億円</w:t>
            </w:r>
          </w:p>
          <w:p w14:paraId="68F03F26" w14:textId="77777777" w:rsidR="005A3E95" w:rsidRPr="008D456D" w:rsidRDefault="005A3E95" w:rsidP="00722386">
            <w:pPr>
              <w:jc w:val="center"/>
              <w:rPr>
                <w:rFonts w:ascii="UD デジタル 教科書体 N-R" w:eastAsia="UD デジタル 教科書体 N-R" w:hAnsi="Meiryo UI"/>
              </w:rPr>
            </w:pPr>
            <w:r w:rsidRPr="008D456D">
              <w:rPr>
                <w:rFonts w:ascii="UD デジタル 教科書体 N-R" w:eastAsia="UD デジタル 教科書体 N-R" w:hAnsi="Meiryo UI" w:hint="eastAsia"/>
              </w:rPr>
              <w:t>または</w:t>
            </w:r>
          </w:p>
          <w:p w14:paraId="63B3723D" w14:textId="77777777" w:rsidR="005A3E95" w:rsidRPr="008D456D" w:rsidRDefault="005A3E95" w:rsidP="00722386">
            <w:pPr>
              <w:jc w:val="center"/>
              <w:rPr>
                <w:rFonts w:ascii="UD デジタル 教科書体 N-R" w:eastAsia="UD デジタル 教科書体 N-R" w:hAnsi="Meiryo UI"/>
                <w:b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b/>
              </w:rPr>
              <w:t>２億円</w:t>
            </w:r>
          </w:p>
          <w:p w14:paraId="76327B67" w14:textId="77777777" w:rsidR="005A3E95" w:rsidRPr="008D456D" w:rsidRDefault="005A3E95" w:rsidP="00722386">
            <w:pPr>
              <w:jc w:val="center"/>
              <w:rPr>
                <w:rFonts w:ascii="UD デジタル 教科書体 N-R" w:eastAsia="UD デジタル 教科書体 N-R" w:hAnsi="Meiryo UI"/>
              </w:rPr>
            </w:pPr>
            <w:r w:rsidRPr="0053628A">
              <w:rPr>
                <w:rFonts w:ascii="UD デジタル 教科書体 N-R" w:eastAsia="UD デジタル 教科書体 N-R" w:hAnsi="Meiryo UI" w:hint="eastAsia"/>
                <w:spacing w:val="8"/>
                <w:w w:val="66"/>
                <w:kern w:val="0"/>
                <w:fitText w:val="1260" w:id="-1664895232"/>
              </w:rPr>
              <w:t>（</w:t>
            </w:r>
            <w:r w:rsidRPr="0053628A">
              <w:rPr>
                <w:rFonts w:ascii="UD デジタル 教科書体 N-R" w:eastAsia="UD デジタル 教科書体 N-R" w:hAnsi="Meiryo UI" w:hint="eastAsia"/>
                <w:w w:val="66"/>
                <w:kern w:val="0"/>
                <w:fitText w:val="1260" w:id="-1664895232"/>
              </w:rPr>
              <w:t>自己負担額なし）</w:t>
            </w:r>
          </w:p>
        </w:tc>
        <w:tc>
          <w:tcPr>
            <w:tcW w:w="4619" w:type="dxa"/>
            <w:shd w:val="clear" w:color="auto" w:fill="auto"/>
          </w:tcPr>
          <w:p w14:paraId="09B5182E" w14:textId="77777777" w:rsidR="005A3E95" w:rsidRPr="008D456D" w:rsidRDefault="005A3E95" w:rsidP="00722386">
            <w:pPr>
              <w:spacing w:line="26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EE3719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お子さま</w:t>
            </w:r>
            <w:r w:rsidR="006228C6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、</w:t>
            </w:r>
            <w:r w:rsidR="00A26334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また</w:t>
            </w:r>
            <w:r w:rsidRPr="008D456D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その</w:t>
            </w:r>
            <w:r w:rsidRPr="008D456D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ご家族</w:t>
            </w:r>
            <w:r w:rsidRPr="008D456D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が</w:t>
            </w:r>
            <w:r w:rsidR="00542F2A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誤って他人にケガなどをさせ</w:t>
            </w:r>
            <w:r w:rsidR="00A26334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たり、他人の財物を壊</w:t>
            </w:r>
            <w:r w:rsidRPr="008D456D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したこと等によって、</w:t>
            </w:r>
            <w:r w:rsidRPr="008D456D">
              <w:rPr>
                <w:rFonts w:ascii="UD デジタル 教科書体 N-R" w:eastAsia="UD デジタル 教科書体 N-R" w:hAnsi="Meiryo UI" w:hint="eastAsia"/>
                <w:sz w:val="20"/>
                <w:szCs w:val="20"/>
                <w:u w:val="single"/>
              </w:rPr>
              <w:t>法律上の損害賠償責任を負った場合に保険金をお支払いします</w:t>
            </w:r>
            <w:r w:rsidRPr="008D456D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。</w:t>
            </w:r>
          </w:p>
          <w:p w14:paraId="036D56A2" w14:textId="77777777" w:rsidR="00FF5420" w:rsidRPr="008D456D" w:rsidRDefault="00FF5420" w:rsidP="00722386">
            <w:pPr>
              <w:spacing w:line="260" w:lineRule="exact"/>
              <w:rPr>
                <w:rFonts w:ascii="UD デジタル 教科書体 N-R" w:eastAsia="UD デジタル 教科書体 N-R" w:hAnsi="Meiryo UI"/>
                <w:b/>
                <w:sz w:val="18"/>
                <w:szCs w:val="18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b/>
                <w:sz w:val="18"/>
                <w:szCs w:val="18"/>
              </w:rPr>
              <w:t>≪事故例≫</w:t>
            </w:r>
          </w:p>
          <w:p w14:paraId="14A147FE" w14:textId="77777777" w:rsidR="005A3E95" w:rsidRPr="00A26334" w:rsidRDefault="005A3E95" w:rsidP="00722386">
            <w:pPr>
              <w:spacing w:line="260" w:lineRule="exact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A26334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・自転車で通行人に衝突してケガをさせてしまった</w:t>
            </w:r>
          </w:p>
          <w:p w14:paraId="0A538529" w14:textId="77777777" w:rsidR="005A3E95" w:rsidRPr="00A26334" w:rsidRDefault="0035271B" w:rsidP="00722386">
            <w:pPr>
              <w:spacing w:line="260" w:lineRule="exact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・飼い犬が他人に嚙みついてケガをさせてしまった</w:t>
            </w:r>
          </w:p>
          <w:p w14:paraId="41283DFA" w14:textId="77777777" w:rsidR="00A26334" w:rsidRDefault="0076221B" w:rsidP="008D456D">
            <w:pPr>
              <w:spacing w:line="260" w:lineRule="exact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A26334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・学校</w:t>
            </w:r>
            <w:r w:rsidR="00941723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貸与</w:t>
            </w:r>
            <w:r w:rsidRPr="00A26334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タブレットを自宅に持ち帰っている間に</w:t>
            </w:r>
          </w:p>
          <w:p w14:paraId="3FDE6F9F" w14:textId="77777777" w:rsidR="005A3E95" w:rsidRPr="00A26334" w:rsidRDefault="0076221B" w:rsidP="00A26334">
            <w:pPr>
              <w:spacing w:line="260" w:lineRule="exact"/>
              <w:ind w:firstLineChars="100" w:firstLine="180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A26334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誤って</w:t>
            </w:r>
            <w:r w:rsidR="005A3E95" w:rsidRPr="00A26334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壊してしまった</w:t>
            </w:r>
          </w:p>
          <w:p w14:paraId="536CEB65" w14:textId="77777777" w:rsidR="00DA450B" w:rsidRPr="008D456D" w:rsidRDefault="005A3E95" w:rsidP="00722386">
            <w:pPr>
              <w:spacing w:line="260" w:lineRule="exact"/>
              <w:rPr>
                <w:rFonts w:ascii="UD デジタル 教科書体 N-R" w:eastAsia="UD デジタル 教科書体 N-R" w:hAnsi="Meiryo UI"/>
                <w:b/>
                <w:sz w:val="17"/>
                <w:szCs w:val="17"/>
                <w:u w:val="single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b/>
                <w:sz w:val="17"/>
                <w:szCs w:val="17"/>
                <w:u w:val="single"/>
              </w:rPr>
              <w:t>(注)授業および部活動などの学校管理下における活動中やスポーツをしている間は、法律上の賠償責任が生じないことが多く、補償の対象とならないことがあります。</w:t>
            </w:r>
          </w:p>
          <w:p w14:paraId="148F6A38" w14:textId="77777777" w:rsidR="005A3E95" w:rsidRPr="008D456D" w:rsidRDefault="00DA450B" w:rsidP="00722386">
            <w:pPr>
              <w:spacing w:line="260" w:lineRule="exact"/>
              <w:rPr>
                <w:rFonts w:ascii="UD デジタル 教科書体 N-R" w:eastAsia="UD デジタル 教科書体 N-R" w:hAnsi="Meiryo UI"/>
                <w:b/>
                <w:sz w:val="17"/>
                <w:szCs w:val="17"/>
                <w:u w:val="single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b/>
                <w:sz w:val="17"/>
                <w:szCs w:val="17"/>
                <w:u w:val="single"/>
              </w:rPr>
              <w:t>また、</w:t>
            </w:r>
            <w:r w:rsidR="005A3E95" w:rsidRPr="008D456D">
              <w:rPr>
                <w:rFonts w:ascii="UD デジタル 教科書体 N-R" w:eastAsia="UD デジタル 教科書体 N-R" w:hAnsi="Meiryo UI" w:hint="eastAsia"/>
                <w:b/>
                <w:sz w:val="17"/>
                <w:szCs w:val="17"/>
                <w:u w:val="single"/>
              </w:rPr>
              <w:t>業務中の賠償事故は補償の対象となりません。</w:t>
            </w:r>
          </w:p>
          <w:p w14:paraId="5CEAA8BB" w14:textId="77777777" w:rsidR="005A3E95" w:rsidRPr="008D456D" w:rsidRDefault="005A3E95" w:rsidP="00722386">
            <w:pPr>
              <w:spacing w:line="260" w:lineRule="exact"/>
              <w:rPr>
                <w:rFonts w:ascii="UD デジタル 教科書体 N-R" w:eastAsia="UD デジタル 教科書体 N-R" w:hAnsi="Meiryo UI"/>
                <w:sz w:val="20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sz w:val="17"/>
                <w:szCs w:val="17"/>
              </w:rPr>
              <w:t>「示談交渉サービス(国内のみ)」がご利用いただけます。お客さまに代わって、損保ジャパンが示談交渉をお引受けし事故の解決にあたります。</w:t>
            </w:r>
          </w:p>
        </w:tc>
        <w:tc>
          <w:tcPr>
            <w:tcW w:w="3225" w:type="dxa"/>
            <w:vAlign w:val="center"/>
          </w:tcPr>
          <w:p w14:paraId="3157E53A" w14:textId="77777777" w:rsidR="00452FB7" w:rsidRDefault="00452FB7" w:rsidP="00452FB7">
            <w:pPr>
              <w:spacing w:line="20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54178B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ご本人</w:t>
            </w:r>
            <w:r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※1</w:t>
            </w:r>
            <w:r w:rsidRPr="0054178B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(</w:t>
            </w:r>
            <w:r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お子さま)</w:t>
            </w:r>
            <w:r w:rsidRPr="008D456D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と</w:t>
            </w:r>
          </w:p>
          <w:p w14:paraId="1401AD00" w14:textId="77777777" w:rsidR="00452FB7" w:rsidRPr="008D456D" w:rsidRDefault="00452FB7" w:rsidP="00452FB7">
            <w:pPr>
              <w:spacing w:line="20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sz w:val="20"/>
                <w:szCs w:val="20"/>
                <w:u w:val="single"/>
              </w:rPr>
              <w:t>ご家族</w:t>
            </w:r>
            <w:r w:rsidRPr="008D456D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(同居の親族</w:t>
            </w:r>
            <w:r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※2</w:t>
            </w:r>
            <w:r w:rsidRPr="008D456D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)</w:t>
            </w:r>
          </w:p>
          <w:p w14:paraId="1F56A50E" w14:textId="77777777" w:rsidR="00452FB7" w:rsidRPr="008D456D" w:rsidRDefault="00452FB7" w:rsidP="00452FB7">
            <w:pPr>
              <w:spacing w:line="20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</w:p>
          <w:p w14:paraId="5A06CB92" w14:textId="77777777" w:rsidR="005A3E95" w:rsidRPr="008D456D" w:rsidRDefault="00452FB7" w:rsidP="00452FB7">
            <w:pPr>
              <w:spacing w:line="200" w:lineRule="exact"/>
              <w:rPr>
                <w:rFonts w:ascii="UD デジタル 教科書体 N-R" w:eastAsia="UD デジタル 教科書体 N-R" w:hAnsi="Meiryo UI"/>
                <w:sz w:val="18"/>
              </w:rPr>
            </w:pPr>
            <w:r w:rsidRPr="008D456D">
              <w:rPr>
                <w:rFonts w:ascii="UD デジタル 教科書体 N-R" w:eastAsia="UD デジタル 教科書体 N-R" w:hAnsi="Meiryo UI" w:hint="eastAsia"/>
                <w:sz w:val="18"/>
              </w:rPr>
              <w:t>なお、被保険者の続柄は、損害の原因となった事故発生時におけるものをいいます</w:t>
            </w:r>
          </w:p>
        </w:tc>
      </w:tr>
    </w:tbl>
    <w:p w14:paraId="4AF20C7D" w14:textId="77777777" w:rsidR="00452FB7" w:rsidRPr="0090313B" w:rsidRDefault="00452FB7" w:rsidP="00FF3E08">
      <w:pPr>
        <w:spacing w:line="240" w:lineRule="exact"/>
        <w:ind w:firstLineChars="1100" w:firstLine="1980"/>
        <w:jc w:val="left"/>
        <w:rPr>
          <w:rFonts w:ascii="UD デジタル 教科書体 N-R" w:eastAsia="UD デジタル 教科書体 N-R" w:hAnsi="Meiryo UI"/>
          <w:kern w:val="0"/>
          <w:sz w:val="18"/>
          <w:szCs w:val="18"/>
        </w:rPr>
      </w:pPr>
      <w:r w:rsidRPr="0090313B">
        <w:rPr>
          <w:rFonts w:ascii="UD デジタル 教科書体 N-R" w:eastAsia="UD デジタル 教科書体 N-R" w:hAnsi="Meiryo UI" w:hint="eastAsia"/>
          <w:kern w:val="0"/>
          <w:sz w:val="18"/>
          <w:szCs w:val="18"/>
        </w:rPr>
        <w:t>※1　本人とは傷害総合保険に加入するためにリストに登録された「園児・児童・生徒」のことです。</w:t>
      </w:r>
    </w:p>
    <w:p w14:paraId="42D60555" w14:textId="77777777" w:rsidR="00452FB7" w:rsidRPr="0090313B" w:rsidRDefault="00452FB7" w:rsidP="00FF3E08">
      <w:pPr>
        <w:spacing w:line="240" w:lineRule="exact"/>
        <w:ind w:firstLineChars="1100" w:firstLine="1980"/>
        <w:rPr>
          <w:rFonts w:ascii="UD デジタル 教科書体 N-R" w:eastAsia="UD デジタル 教科書体 N-R" w:hAnsi="Meiryo UI"/>
          <w:kern w:val="0"/>
          <w:sz w:val="18"/>
          <w:szCs w:val="18"/>
        </w:rPr>
      </w:pPr>
      <w:r w:rsidRPr="0090313B">
        <w:rPr>
          <w:rFonts w:ascii="UD デジタル 教科書体 N-R" w:eastAsia="UD デジタル 教科書体 N-R" w:hAnsi="Meiryo UI" w:hint="eastAsia"/>
          <w:kern w:val="0"/>
          <w:sz w:val="18"/>
          <w:szCs w:val="18"/>
        </w:rPr>
        <w:t>※2　親族とは、6親等内の血族、3親等内の姻族です。</w:t>
      </w:r>
    </w:p>
    <w:p w14:paraId="27975344" w14:textId="3411110B" w:rsidR="00C35693" w:rsidRPr="00A26334" w:rsidRDefault="00C35693" w:rsidP="00A26334">
      <w:pPr>
        <w:spacing w:line="240" w:lineRule="exact"/>
        <w:rPr>
          <w:rFonts w:ascii="UD デジタル 教科書体 N-R" w:eastAsia="UD デジタル 教科書体 N-R" w:hAnsi="Meiryo UI"/>
          <w:szCs w:val="21"/>
        </w:rPr>
      </w:pPr>
    </w:p>
    <w:p w14:paraId="7732E345" w14:textId="77777777" w:rsidR="00C35693" w:rsidRPr="00A26334" w:rsidRDefault="00CA66F9" w:rsidP="00CA66F9">
      <w:pPr>
        <w:pStyle w:val="a3"/>
        <w:spacing w:line="240" w:lineRule="exact"/>
        <w:ind w:leftChars="0" w:left="357"/>
        <w:jc w:val="right"/>
        <w:rPr>
          <w:rFonts w:ascii="UD デジタル 教科書体 N-R" w:eastAsia="UD デジタル 教科書体 N-R" w:hAnsi="Meiryo UI"/>
          <w:szCs w:val="21"/>
        </w:rPr>
      </w:pPr>
      <w:r w:rsidRPr="00A26334">
        <w:rPr>
          <w:rFonts w:ascii="UD デジタル 教科書体 N-R" w:eastAsia="UD デジタル 教科書体 N-R" w:hAnsi="Meiryo UI" w:hint="eastAsia"/>
          <w:szCs w:val="21"/>
        </w:rPr>
        <w:t>以上</w:t>
      </w:r>
    </w:p>
    <w:p w14:paraId="7645D0BD" w14:textId="0DC7A918" w:rsidR="00995A4D" w:rsidRPr="006B0468" w:rsidRDefault="009427CA" w:rsidP="00995A4D">
      <w:pPr>
        <w:spacing w:line="140" w:lineRule="exact"/>
        <w:rPr>
          <w:rFonts w:ascii="HGP明朝B" w:eastAsia="HGP明朝B"/>
          <w:sz w:val="24"/>
          <w:szCs w:val="28"/>
        </w:rPr>
      </w:pPr>
      <w:r w:rsidRPr="00A26334">
        <w:rPr>
          <w:rFonts w:ascii="UD デジタル 教科書体 N-R" w:eastAsia="UD デジタル 教科書体 N-R" w:hAnsi="Meiryo UI" w:hint="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A686195" wp14:editId="3FAEA5E1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6486525" cy="353695"/>
                <wp:effectExtent l="0" t="0" r="28575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490D3" w14:textId="77777777" w:rsidR="00FF5420" w:rsidRPr="00A26334" w:rsidRDefault="00FF5420" w:rsidP="00FF5420">
                            <w:pPr>
                              <w:spacing w:line="160" w:lineRule="exact"/>
                              <w:rPr>
                                <w:rFonts w:ascii="UD デジタル 教科書体 N-R" w:eastAsia="UD デジタル 教科書体 N-R" w:hAnsi="Meiryo UI"/>
                                <w:sz w:val="16"/>
                              </w:rPr>
                            </w:pPr>
                            <w:r w:rsidRPr="00A26334">
                              <w:rPr>
                                <w:rFonts w:ascii="UD デジタル 教科書体 N-R" w:eastAsia="UD デジタル 教科書体 N-R" w:hAnsi="Meiryo UI" w:hint="eastAsia"/>
                                <w:sz w:val="16"/>
                              </w:rPr>
                              <w:t>個人情報の取扱いについて</w:t>
                            </w:r>
                          </w:p>
                          <w:p w14:paraId="1E6497DE" w14:textId="77777777" w:rsidR="00FF5420" w:rsidRPr="00A26334" w:rsidRDefault="00FF5420" w:rsidP="00FF5420">
                            <w:pPr>
                              <w:spacing w:line="160" w:lineRule="exact"/>
                              <w:rPr>
                                <w:rFonts w:ascii="UD デジタル 教科書体 N-R" w:eastAsia="UD デジタル 教科書体 N-R" w:hAnsi="Meiryo UI"/>
                                <w:sz w:val="16"/>
                              </w:rPr>
                            </w:pPr>
                            <w:r w:rsidRPr="00A26334">
                              <w:rPr>
                                <w:rFonts w:ascii="UD デジタル 教科書体 N-R" w:eastAsia="UD デジタル 教科書体 N-R" w:hAnsi="Meiryo UI" w:hint="eastAsia"/>
                                <w:sz w:val="16"/>
                              </w:rPr>
                              <w:t>保険契約者（埼玉県ＰＴＡ安全互助会）は、本契約に関する個人情報（学校名・氏名・生年月日</w:t>
                            </w:r>
                            <w:r w:rsidR="00A26334" w:rsidRPr="00A26334">
                              <w:rPr>
                                <w:rFonts w:ascii="UD デジタル 教科書体 N-R" w:eastAsia="UD デジタル 教科書体 N-R" w:hAnsi="Meiryo UI" w:hint="eastAsia"/>
                                <w:sz w:val="16"/>
                              </w:rPr>
                              <w:t>等</w:t>
                            </w:r>
                            <w:r w:rsidRPr="00A26334">
                              <w:rPr>
                                <w:rFonts w:ascii="UD デジタル 教科書体 N-R" w:eastAsia="UD デジタル 教科書体 N-R" w:hAnsi="Meiryo UI" w:hint="eastAsia"/>
                                <w:sz w:val="16"/>
                              </w:rPr>
                              <w:t>）を、損害保険ジャパン㈱に提供します。</w:t>
                            </w:r>
                          </w:p>
                          <w:p w14:paraId="1422CF62" w14:textId="77777777" w:rsidR="00FF5420" w:rsidRPr="00A26334" w:rsidRDefault="00FF5420" w:rsidP="00FF5420">
                            <w:pPr>
                              <w:spacing w:line="160" w:lineRule="exact"/>
                              <w:rPr>
                                <w:rFonts w:ascii="UD デジタル 教科書体 N-R" w:eastAsia="UD デジタル 教科書体 N-R" w:hAnsi="Meiryo UI"/>
                              </w:rPr>
                            </w:pPr>
                            <w:r w:rsidRPr="00A26334">
                              <w:rPr>
                                <w:rFonts w:ascii="UD デジタル 教科書体 N-R" w:eastAsia="UD デジタル 教科書体 N-R" w:hAnsi="Meiryo UI" w:hint="eastAsia"/>
                                <w:sz w:val="16"/>
                              </w:rPr>
                              <w:t>個人情報の取扱いに関する詳細については損害保険ジャパン㈱公式ウェブサイト（https://www.sompo-japan.co.jp/）をご覧ください。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861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.55pt;margin-top:13.25pt;width:510.75pt;height:27.8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" strokeweight=".25pt">
                <v:stroke dashstyle="dash"/>
                <v:textbox inset=".5mm,.5mm,.5mm,.5mm">
                  <w:txbxContent>
                    <w:p w14:paraId="01F490D3" w14:textId="77777777" w:rsidR="00FF5420" w:rsidRPr="00A26334" w:rsidRDefault="00FF5420" w:rsidP="00FF5420">
                      <w:pPr>
                        <w:spacing w:line="160" w:lineRule="exact"/>
                        <w:rPr>
                          <w:rFonts w:ascii="UD デジタル 教科書体 N-R" w:eastAsia="UD デジタル 教科書体 N-R" w:hAnsi="Meiryo UI"/>
                          <w:sz w:val="16"/>
                        </w:rPr>
                      </w:pPr>
                      <w:r w:rsidRPr="00A26334">
                        <w:rPr>
                          <w:rFonts w:ascii="UD デジタル 教科書体 N-R" w:eastAsia="UD デジタル 教科書体 N-R" w:hAnsi="Meiryo UI" w:hint="eastAsia"/>
                          <w:sz w:val="16"/>
                        </w:rPr>
                        <w:t>個人情報の取扱いについて</w:t>
                      </w:r>
                    </w:p>
                    <w:p w14:paraId="1E6497DE" w14:textId="77777777" w:rsidR="00FF5420" w:rsidRPr="00A26334" w:rsidRDefault="00FF5420" w:rsidP="00FF5420">
                      <w:pPr>
                        <w:spacing w:line="160" w:lineRule="exact"/>
                        <w:rPr>
                          <w:rFonts w:ascii="UD デジタル 教科書体 N-R" w:eastAsia="UD デジタル 教科書体 N-R" w:hAnsi="Meiryo UI"/>
                          <w:sz w:val="16"/>
                        </w:rPr>
                      </w:pPr>
                      <w:r w:rsidRPr="00A26334">
                        <w:rPr>
                          <w:rFonts w:ascii="UD デジタル 教科書体 N-R" w:eastAsia="UD デジタル 教科書体 N-R" w:hAnsi="Meiryo UI" w:hint="eastAsia"/>
                          <w:sz w:val="16"/>
                        </w:rPr>
                        <w:t>保険契約者（埼玉県ＰＴＡ安全互助会）は、本契約に関する個人情報（学校名・氏名・生年月日</w:t>
                      </w:r>
                      <w:r w:rsidR="00A26334" w:rsidRPr="00A26334">
                        <w:rPr>
                          <w:rFonts w:ascii="UD デジタル 教科書体 N-R" w:eastAsia="UD デジタル 教科書体 N-R" w:hAnsi="Meiryo UI" w:hint="eastAsia"/>
                          <w:sz w:val="16"/>
                        </w:rPr>
                        <w:t>等</w:t>
                      </w:r>
                      <w:r w:rsidRPr="00A26334">
                        <w:rPr>
                          <w:rFonts w:ascii="UD デジタル 教科書体 N-R" w:eastAsia="UD デジタル 教科書体 N-R" w:hAnsi="Meiryo UI" w:hint="eastAsia"/>
                          <w:sz w:val="16"/>
                        </w:rPr>
                        <w:t>）を、損害保険ジャパン㈱に提供します。</w:t>
                      </w:r>
                    </w:p>
                    <w:p w14:paraId="1422CF62" w14:textId="77777777" w:rsidR="00FF5420" w:rsidRPr="00A26334" w:rsidRDefault="00FF5420" w:rsidP="00FF5420">
                      <w:pPr>
                        <w:spacing w:line="160" w:lineRule="exact"/>
                        <w:rPr>
                          <w:rFonts w:ascii="UD デジタル 教科書体 N-R" w:eastAsia="UD デジタル 教科書体 N-R" w:hAnsi="Meiryo UI"/>
                        </w:rPr>
                      </w:pPr>
                      <w:r w:rsidRPr="00A26334">
                        <w:rPr>
                          <w:rFonts w:ascii="UD デジタル 教科書体 N-R" w:eastAsia="UD デジタル 教科書体 N-R" w:hAnsi="Meiryo UI" w:hint="eastAsia"/>
                          <w:sz w:val="16"/>
                        </w:rPr>
                        <w:t>個人情報の取扱いに関する詳細については損害保険ジャパン㈱公式ウェブサイト（https://www.sompo-japan.co.jp/）をご覧ください。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5A4D" w:rsidRPr="006B0468">
        <w:rPr>
          <w:rFonts w:ascii="HGP明朝B" w:eastAsia="HGP明朝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DF0E4" wp14:editId="7DAF29B9">
                <wp:simplePos x="0" y="0"/>
                <wp:positionH relativeFrom="column">
                  <wp:posOffset>635</wp:posOffset>
                </wp:positionH>
                <wp:positionV relativeFrom="paragraph">
                  <wp:posOffset>34925</wp:posOffset>
                </wp:positionV>
                <wp:extent cx="6438900" cy="7620"/>
                <wp:effectExtent l="0" t="0" r="19050" b="3048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76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B5A8D" id="直線コネクタ 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.75pt" to="507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" strokecolor="black [3040]">
                <v:stroke dashstyle="3 1"/>
              </v:line>
            </w:pict>
          </mc:Fallback>
        </mc:AlternateContent>
      </w:r>
    </w:p>
    <w:p w14:paraId="6F65DA78" w14:textId="43C518AE" w:rsidR="00127F4D" w:rsidRPr="00A26334" w:rsidRDefault="00C35693" w:rsidP="000F6293">
      <w:pPr>
        <w:pStyle w:val="a3"/>
        <w:numPr>
          <w:ilvl w:val="0"/>
          <w:numId w:val="14"/>
        </w:numPr>
        <w:spacing w:line="240" w:lineRule="exact"/>
        <w:ind w:leftChars="0"/>
        <w:rPr>
          <w:rFonts w:ascii="UD デジタル 教科書体 N-R" w:eastAsia="UD デジタル 教科書体 N-R" w:hAnsi="Meiryo UI"/>
          <w:sz w:val="18"/>
          <w:szCs w:val="18"/>
        </w:rPr>
      </w:pPr>
      <w:r w:rsidRPr="00A26334">
        <w:rPr>
          <w:rFonts w:ascii="UD デジタル 教科書体 N-R" w:eastAsia="UD デジタル 教科書体 N-R" w:hAnsi="Meiryo UI" w:hint="eastAsia"/>
          <w:sz w:val="18"/>
          <w:szCs w:val="18"/>
        </w:rPr>
        <w:t>ご不明点等がございましたら、</w:t>
      </w:r>
      <w:r w:rsidR="00127F4D" w:rsidRPr="00A26334">
        <w:rPr>
          <w:rFonts w:ascii="UD デジタル 教科書体 N-R" w:eastAsia="UD デジタル 教科書体 N-R" w:hAnsi="Meiryo UI" w:hint="eastAsia"/>
          <w:sz w:val="18"/>
          <w:szCs w:val="18"/>
        </w:rPr>
        <w:t>取扱代理店：株式会社カイトー</w:t>
      </w:r>
      <w:r w:rsidR="000A5251" w:rsidRPr="00A26334">
        <w:rPr>
          <w:rFonts w:ascii="UD デジタル 教科書体 N-R" w:eastAsia="UD デジタル 教科書体 N-R" w:hAnsi="Meiryo UI" w:hint="eastAsia"/>
          <w:sz w:val="18"/>
          <w:szCs w:val="18"/>
        </w:rPr>
        <w:t>(TEL:03-3369-3107)</w:t>
      </w:r>
      <w:r w:rsidR="00127F4D" w:rsidRPr="00A26334">
        <w:rPr>
          <w:rFonts w:ascii="UD デジタル 教科書体 N-R" w:eastAsia="UD デジタル 教科書体 N-R" w:hAnsi="Meiryo UI" w:hint="eastAsia"/>
          <w:sz w:val="18"/>
          <w:szCs w:val="18"/>
        </w:rPr>
        <w:t>まで</w:t>
      </w:r>
      <w:r w:rsidR="00EE5F95" w:rsidRPr="00A26334">
        <w:rPr>
          <w:rFonts w:ascii="UD デジタル 教科書体 N-R" w:eastAsia="UD デジタル 教科書体 N-R" w:hAnsi="Meiryo UI" w:hint="eastAsia"/>
          <w:sz w:val="18"/>
          <w:szCs w:val="18"/>
        </w:rPr>
        <w:t>お問合せ</w:t>
      </w:r>
      <w:r w:rsidR="00127F4D" w:rsidRPr="00A26334">
        <w:rPr>
          <w:rFonts w:ascii="UD デジタル 教科書体 N-R" w:eastAsia="UD デジタル 教科書体 N-R" w:hAnsi="Meiryo UI" w:hint="eastAsia"/>
          <w:sz w:val="18"/>
          <w:szCs w:val="18"/>
        </w:rPr>
        <w:t>ください。</w:t>
      </w:r>
    </w:p>
    <w:p w14:paraId="317B1885" w14:textId="6D863BAC" w:rsidR="005172EC" w:rsidRPr="00A26334" w:rsidRDefault="008B4D40" w:rsidP="00D90B3C">
      <w:pPr>
        <w:pStyle w:val="a3"/>
        <w:ind w:leftChars="0" w:left="420"/>
        <w:jc w:val="right"/>
        <w:rPr>
          <w:rFonts w:ascii="UD デジタル 教科書体 N-R" w:eastAsia="UD デジタル 教科書体 N-R" w:hAnsi="Meiryo UI"/>
        </w:rPr>
      </w:pPr>
      <w:r w:rsidRPr="00A26334">
        <w:rPr>
          <w:rFonts w:ascii="UD デジタル 教科書体 N-R" w:eastAsia="UD デジタル 教科書体 N-R" w:hAnsi="Meiryo UI" w:hint="eastAsia"/>
          <w:sz w:val="14"/>
        </w:rPr>
        <w:t>＜</w:t>
      </w:r>
      <w:r w:rsidR="004A1FD1" w:rsidRPr="00A26334">
        <w:rPr>
          <w:rFonts w:ascii="UD デジタル 教科書体 N-R" w:eastAsia="UD デジタル 教科書体 N-R" w:hAnsi="Meiryo UI" w:hint="eastAsia"/>
          <w:sz w:val="14"/>
        </w:rPr>
        <w:t>任意加入</w:t>
      </w:r>
      <w:r w:rsidR="00FC3D4A" w:rsidRPr="00A26334">
        <w:rPr>
          <w:rFonts w:ascii="UD デジタル 教科書体 N-R" w:eastAsia="UD デジタル 教科書体 N-R" w:hAnsi="Meiryo UI" w:hint="eastAsia"/>
          <w:sz w:val="14"/>
        </w:rPr>
        <w:t>用</w:t>
      </w:r>
      <w:r w:rsidR="00BE1B96" w:rsidRPr="00A26334">
        <w:rPr>
          <w:rFonts w:ascii="UD デジタル 教科書体 N-R" w:eastAsia="UD デジタル 教科書体 N-R" w:hAnsi="Meiryo UI" w:hint="eastAsia"/>
          <w:sz w:val="14"/>
        </w:rPr>
        <w:t>＞</w:t>
      </w:r>
    </w:p>
    <w:sectPr w:rsidR="005172EC" w:rsidRPr="00A26334" w:rsidSect="00BD73EB">
      <w:pgSz w:w="11906" w:h="16838" w:code="9"/>
      <w:pgMar w:top="510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54D1" w14:textId="77777777" w:rsidR="000B37C7" w:rsidRDefault="000B37C7" w:rsidP="00C74CEE">
      <w:r>
        <w:separator/>
      </w:r>
    </w:p>
  </w:endnote>
  <w:endnote w:type="continuationSeparator" w:id="0">
    <w:p w14:paraId="3D5F73A8" w14:textId="77777777" w:rsidR="000B37C7" w:rsidRDefault="000B37C7" w:rsidP="00C7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">
    <w:altName w:val="HGP行書体"/>
    <w:charset w:val="80"/>
    <w:family w:val="script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26DB" w14:textId="77777777" w:rsidR="000B37C7" w:rsidRDefault="000B37C7" w:rsidP="00C74CEE">
      <w:r>
        <w:separator/>
      </w:r>
    </w:p>
  </w:footnote>
  <w:footnote w:type="continuationSeparator" w:id="0">
    <w:p w14:paraId="0CED2566" w14:textId="77777777" w:rsidR="000B37C7" w:rsidRDefault="000B37C7" w:rsidP="00C7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1EE"/>
    <w:multiLevelType w:val="hybridMultilevel"/>
    <w:tmpl w:val="8A04652E"/>
    <w:lvl w:ilvl="0" w:tplc="71682156">
      <w:start w:val="1"/>
      <w:numFmt w:val="bullet"/>
      <w:lvlText w:val="□"/>
      <w:lvlJc w:val="left"/>
      <w:pPr>
        <w:ind w:left="105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F205A7"/>
    <w:multiLevelType w:val="hybridMultilevel"/>
    <w:tmpl w:val="1CC88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FB58E9"/>
    <w:multiLevelType w:val="hybridMultilevel"/>
    <w:tmpl w:val="E95E61C8"/>
    <w:lvl w:ilvl="0" w:tplc="3DC06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F97238"/>
    <w:multiLevelType w:val="hybridMultilevel"/>
    <w:tmpl w:val="DC24EDA8"/>
    <w:lvl w:ilvl="0" w:tplc="64744C12">
      <w:numFmt w:val="bullet"/>
      <w:lvlText w:val="■"/>
      <w:lvlJc w:val="left"/>
      <w:pPr>
        <w:ind w:left="360" w:hanging="360"/>
      </w:pPr>
      <w:rPr>
        <w:rFonts w:ascii="HGP明朝B" w:eastAsia="HGP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4005C"/>
    <w:multiLevelType w:val="hybridMultilevel"/>
    <w:tmpl w:val="E8488F40"/>
    <w:lvl w:ilvl="0" w:tplc="F564B2F0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C6729F"/>
    <w:multiLevelType w:val="hybridMultilevel"/>
    <w:tmpl w:val="1DB03C16"/>
    <w:lvl w:ilvl="0" w:tplc="81C4B758">
      <w:numFmt w:val="bullet"/>
      <w:lvlText w:val="■"/>
      <w:lvlJc w:val="left"/>
      <w:pPr>
        <w:ind w:left="360" w:hanging="360"/>
      </w:pPr>
      <w:rPr>
        <w:rFonts w:ascii="HGS明朝B" w:eastAsia="HGS明朝B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536710"/>
    <w:multiLevelType w:val="hybridMultilevel"/>
    <w:tmpl w:val="3D3C8B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09C46D0"/>
    <w:multiLevelType w:val="hybridMultilevel"/>
    <w:tmpl w:val="4FE202B6"/>
    <w:lvl w:ilvl="0" w:tplc="D29C4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4B59FF"/>
    <w:multiLevelType w:val="hybridMultilevel"/>
    <w:tmpl w:val="4DE0DD1E"/>
    <w:lvl w:ilvl="0" w:tplc="08C245FC">
      <w:numFmt w:val="bullet"/>
      <w:lvlText w:val="●"/>
      <w:lvlJc w:val="left"/>
      <w:pPr>
        <w:ind w:left="360" w:hanging="360"/>
      </w:pPr>
      <w:rPr>
        <w:rFonts w:ascii="HGP明朝B" w:eastAsia="HGP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384624"/>
    <w:multiLevelType w:val="hybridMultilevel"/>
    <w:tmpl w:val="6F467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ED3569"/>
    <w:multiLevelType w:val="hybridMultilevel"/>
    <w:tmpl w:val="7110D148"/>
    <w:lvl w:ilvl="0" w:tplc="1180BA60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3FFF580E"/>
    <w:multiLevelType w:val="hybridMultilevel"/>
    <w:tmpl w:val="BE3EF2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8850CA"/>
    <w:multiLevelType w:val="hybridMultilevel"/>
    <w:tmpl w:val="37A06C46"/>
    <w:lvl w:ilvl="0" w:tplc="F564B2F0">
      <w:start w:val="1"/>
      <w:numFmt w:val="bullet"/>
      <w:lvlText w:val="※"/>
      <w:lvlJc w:val="left"/>
      <w:pPr>
        <w:ind w:left="8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075907"/>
    <w:multiLevelType w:val="hybridMultilevel"/>
    <w:tmpl w:val="6C929D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442A72"/>
    <w:multiLevelType w:val="hybridMultilevel"/>
    <w:tmpl w:val="E460D8BA"/>
    <w:lvl w:ilvl="0" w:tplc="57DAD278">
      <w:numFmt w:val="bullet"/>
      <w:lvlText w:val="※"/>
      <w:lvlJc w:val="left"/>
      <w:pPr>
        <w:ind w:left="927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6F36659"/>
    <w:multiLevelType w:val="hybridMultilevel"/>
    <w:tmpl w:val="CF568C2E"/>
    <w:lvl w:ilvl="0" w:tplc="3D52E20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E21563"/>
    <w:multiLevelType w:val="hybridMultilevel"/>
    <w:tmpl w:val="6F58E6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2E5916"/>
    <w:multiLevelType w:val="hybridMultilevel"/>
    <w:tmpl w:val="98C2DF24"/>
    <w:lvl w:ilvl="0" w:tplc="1D7C88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360F1F"/>
    <w:multiLevelType w:val="hybridMultilevel"/>
    <w:tmpl w:val="437C5AB6"/>
    <w:lvl w:ilvl="0" w:tplc="6E40158E">
      <w:numFmt w:val="bullet"/>
      <w:lvlText w:val="■"/>
      <w:lvlJc w:val="left"/>
      <w:pPr>
        <w:ind w:left="76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9" w15:restartNumberingAfterBreak="0">
    <w:nsid w:val="621B7755"/>
    <w:multiLevelType w:val="hybridMultilevel"/>
    <w:tmpl w:val="F3EC2AE6"/>
    <w:lvl w:ilvl="0" w:tplc="17C41DA0">
      <w:numFmt w:val="bullet"/>
      <w:lvlText w:val="●"/>
      <w:lvlJc w:val="left"/>
      <w:pPr>
        <w:ind w:left="360" w:hanging="360"/>
      </w:pPr>
      <w:rPr>
        <w:rFonts w:ascii="HGP明朝B" w:eastAsia="HGP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9F0319"/>
    <w:multiLevelType w:val="hybridMultilevel"/>
    <w:tmpl w:val="2A7C37A8"/>
    <w:lvl w:ilvl="0" w:tplc="1180BA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5D6FE4"/>
    <w:multiLevelType w:val="multilevel"/>
    <w:tmpl w:val="98C2DF24"/>
    <w:lvl w:ilvl="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4826263">
    <w:abstractNumId w:val="17"/>
  </w:num>
  <w:num w:numId="2" w16cid:durableId="685208176">
    <w:abstractNumId w:val="21"/>
  </w:num>
  <w:num w:numId="3" w16cid:durableId="606081799">
    <w:abstractNumId w:val="7"/>
  </w:num>
  <w:num w:numId="4" w16cid:durableId="1012759128">
    <w:abstractNumId w:val="2"/>
  </w:num>
  <w:num w:numId="5" w16cid:durableId="1198467360">
    <w:abstractNumId w:val="13"/>
  </w:num>
  <w:num w:numId="6" w16cid:durableId="84107684">
    <w:abstractNumId w:val="16"/>
  </w:num>
  <w:num w:numId="7" w16cid:durableId="939683431">
    <w:abstractNumId w:val="9"/>
  </w:num>
  <w:num w:numId="8" w16cid:durableId="1711103459">
    <w:abstractNumId w:val="20"/>
  </w:num>
  <w:num w:numId="9" w16cid:durableId="1813214120">
    <w:abstractNumId w:val="11"/>
  </w:num>
  <w:num w:numId="10" w16cid:durableId="1249922119">
    <w:abstractNumId w:val="1"/>
  </w:num>
  <w:num w:numId="11" w16cid:durableId="1499350761">
    <w:abstractNumId w:val="0"/>
  </w:num>
  <w:num w:numId="12" w16cid:durableId="1020816381">
    <w:abstractNumId w:val="10"/>
  </w:num>
  <w:num w:numId="13" w16cid:durableId="1007173861">
    <w:abstractNumId w:val="12"/>
  </w:num>
  <w:num w:numId="14" w16cid:durableId="609968956">
    <w:abstractNumId w:val="4"/>
  </w:num>
  <w:num w:numId="15" w16cid:durableId="2138719884">
    <w:abstractNumId w:val="6"/>
  </w:num>
  <w:num w:numId="16" w16cid:durableId="522793261">
    <w:abstractNumId w:val="15"/>
  </w:num>
  <w:num w:numId="17" w16cid:durableId="1201238579">
    <w:abstractNumId w:val="8"/>
  </w:num>
  <w:num w:numId="18" w16cid:durableId="317660182">
    <w:abstractNumId w:val="19"/>
  </w:num>
  <w:num w:numId="19" w16cid:durableId="272791814">
    <w:abstractNumId w:val="3"/>
  </w:num>
  <w:num w:numId="20" w16cid:durableId="951280678">
    <w:abstractNumId w:val="5"/>
  </w:num>
  <w:num w:numId="21" w16cid:durableId="1191457816">
    <w:abstractNumId w:val="18"/>
  </w:num>
  <w:num w:numId="22" w16cid:durableId="7333145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D7"/>
    <w:rsid w:val="00011069"/>
    <w:rsid w:val="00041348"/>
    <w:rsid w:val="00047CD8"/>
    <w:rsid w:val="00062D93"/>
    <w:rsid w:val="000A033E"/>
    <w:rsid w:val="000A5251"/>
    <w:rsid w:val="000B37C7"/>
    <w:rsid w:val="000B6E18"/>
    <w:rsid w:val="000D2152"/>
    <w:rsid w:val="000E30FA"/>
    <w:rsid w:val="000E539F"/>
    <w:rsid w:val="000F6293"/>
    <w:rsid w:val="001032B9"/>
    <w:rsid w:val="00115894"/>
    <w:rsid w:val="00127F4D"/>
    <w:rsid w:val="001305A6"/>
    <w:rsid w:val="00141480"/>
    <w:rsid w:val="00141605"/>
    <w:rsid w:val="001626F4"/>
    <w:rsid w:val="00163CCE"/>
    <w:rsid w:val="00180896"/>
    <w:rsid w:val="00185791"/>
    <w:rsid w:val="0019389F"/>
    <w:rsid w:val="001A60B3"/>
    <w:rsid w:val="001C1962"/>
    <w:rsid w:val="001E35E1"/>
    <w:rsid w:val="001F71CF"/>
    <w:rsid w:val="0024478E"/>
    <w:rsid w:val="00247779"/>
    <w:rsid w:val="00253A39"/>
    <w:rsid w:val="00260A1E"/>
    <w:rsid w:val="0029438B"/>
    <w:rsid w:val="002956D0"/>
    <w:rsid w:val="002977C9"/>
    <w:rsid w:val="002A08CA"/>
    <w:rsid w:val="002A4B83"/>
    <w:rsid w:val="002A67D9"/>
    <w:rsid w:val="002B2687"/>
    <w:rsid w:val="002B61BB"/>
    <w:rsid w:val="002C3CF5"/>
    <w:rsid w:val="002F0A06"/>
    <w:rsid w:val="002F0C5E"/>
    <w:rsid w:val="003002BD"/>
    <w:rsid w:val="003014D7"/>
    <w:rsid w:val="00305377"/>
    <w:rsid w:val="003212EF"/>
    <w:rsid w:val="00333060"/>
    <w:rsid w:val="0035271B"/>
    <w:rsid w:val="00356A8B"/>
    <w:rsid w:val="0036099C"/>
    <w:rsid w:val="00371EE9"/>
    <w:rsid w:val="00394989"/>
    <w:rsid w:val="003A2436"/>
    <w:rsid w:val="003B6AB0"/>
    <w:rsid w:val="003B7BA7"/>
    <w:rsid w:val="003D6CDD"/>
    <w:rsid w:val="003F4BD6"/>
    <w:rsid w:val="003F5678"/>
    <w:rsid w:val="00400712"/>
    <w:rsid w:val="004125A9"/>
    <w:rsid w:val="004325C4"/>
    <w:rsid w:val="00434A60"/>
    <w:rsid w:val="00446030"/>
    <w:rsid w:val="00452FB7"/>
    <w:rsid w:val="00455E9F"/>
    <w:rsid w:val="00465E6F"/>
    <w:rsid w:val="00483056"/>
    <w:rsid w:val="004A1FD1"/>
    <w:rsid w:val="004B632C"/>
    <w:rsid w:val="004F34D8"/>
    <w:rsid w:val="004F5C0C"/>
    <w:rsid w:val="00502242"/>
    <w:rsid w:val="005172EC"/>
    <w:rsid w:val="00533C2D"/>
    <w:rsid w:val="0053628A"/>
    <w:rsid w:val="0054178B"/>
    <w:rsid w:val="00542F2A"/>
    <w:rsid w:val="00554E5F"/>
    <w:rsid w:val="00561A5A"/>
    <w:rsid w:val="005639A5"/>
    <w:rsid w:val="00567BA4"/>
    <w:rsid w:val="005A3E95"/>
    <w:rsid w:val="005B656B"/>
    <w:rsid w:val="005C6409"/>
    <w:rsid w:val="005D38DA"/>
    <w:rsid w:val="005E0290"/>
    <w:rsid w:val="005E2386"/>
    <w:rsid w:val="005F5DE0"/>
    <w:rsid w:val="006228C6"/>
    <w:rsid w:val="006412F4"/>
    <w:rsid w:val="00660A0C"/>
    <w:rsid w:val="006670EA"/>
    <w:rsid w:val="0069799F"/>
    <w:rsid w:val="006A0713"/>
    <w:rsid w:val="006B0468"/>
    <w:rsid w:val="006B3928"/>
    <w:rsid w:val="006B7360"/>
    <w:rsid w:val="006D5C84"/>
    <w:rsid w:val="006E39CF"/>
    <w:rsid w:val="00724CA1"/>
    <w:rsid w:val="007330F9"/>
    <w:rsid w:val="00741787"/>
    <w:rsid w:val="007426B9"/>
    <w:rsid w:val="007470B0"/>
    <w:rsid w:val="00747582"/>
    <w:rsid w:val="00756807"/>
    <w:rsid w:val="0076221B"/>
    <w:rsid w:val="00776B1F"/>
    <w:rsid w:val="00785B5A"/>
    <w:rsid w:val="007B5DCF"/>
    <w:rsid w:val="007C6846"/>
    <w:rsid w:val="007C7334"/>
    <w:rsid w:val="007D38B3"/>
    <w:rsid w:val="007E1774"/>
    <w:rsid w:val="007F15E5"/>
    <w:rsid w:val="007F6E66"/>
    <w:rsid w:val="008065AE"/>
    <w:rsid w:val="00813132"/>
    <w:rsid w:val="00814138"/>
    <w:rsid w:val="00821B28"/>
    <w:rsid w:val="008357A7"/>
    <w:rsid w:val="00835EB6"/>
    <w:rsid w:val="00854061"/>
    <w:rsid w:val="00872CE3"/>
    <w:rsid w:val="008901EB"/>
    <w:rsid w:val="008B2393"/>
    <w:rsid w:val="008B4D40"/>
    <w:rsid w:val="008D456D"/>
    <w:rsid w:val="008E168E"/>
    <w:rsid w:val="00902627"/>
    <w:rsid w:val="0090313B"/>
    <w:rsid w:val="009037C9"/>
    <w:rsid w:val="0090390E"/>
    <w:rsid w:val="00903F81"/>
    <w:rsid w:val="0091452D"/>
    <w:rsid w:val="00941723"/>
    <w:rsid w:val="009427CA"/>
    <w:rsid w:val="009479CC"/>
    <w:rsid w:val="00973344"/>
    <w:rsid w:val="00981DCE"/>
    <w:rsid w:val="00983555"/>
    <w:rsid w:val="00994469"/>
    <w:rsid w:val="00995A4D"/>
    <w:rsid w:val="009B40A2"/>
    <w:rsid w:val="009D26A5"/>
    <w:rsid w:val="009D3AD2"/>
    <w:rsid w:val="009E245A"/>
    <w:rsid w:val="009E5883"/>
    <w:rsid w:val="009F6FE9"/>
    <w:rsid w:val="00A076E2"/>
    <w:rsid w:val="00A133C2"/>
    <w:rsid w:val="00A233A2"/>
    <w:rsid w:val="00A26334"/>
    <w:rsid w:val="00A36809"/>
    <w:rsid w:val="00A460A4"/>
    <w:rsid w:val="00A529B7"/>
    <w:rsid w:val="00A53FB0"/>
    <w:rsid w:val="00A81B69"/>
    <w:rsid w:val="00A93F1B"/>
    <w:rsid w:val="00AC2DB5"/>
    <w:rsid w:val="00AC44DE"/>
    <w:rsid w:val="00AE0103"/>
    <w:rsid w:val="00AE30F1"/>
    <w:rsid w:val="00AE3D9E"/>
    <w:rsid w:val="00AE7B64"/>
    <w:rsid w:val="00B061D6"/>
    <w:rsid w:val="00B13AF5"/>
    <w:rsid w:val="00B17946"/>
    <w:rsid w:val="00B438AD"/>
    <w:rsid w:val="00B43A84"/>
    <w:rsid w:val="00B44CC6"/>
    <w:rsid w:val="00B54F91"/>
    <w:rsid w:val="00B55419"/>
    <w:rsid w:val="00B62322"/>
    <w:rsid w:val="00BA54CC"/>
    <w:rsid w:val="00BA5A87"/>
    <w:rsid w:val="00BB5EDE"/>
    <w:rsid w:val="00BC6202"/>
    <w:rsid w:val="00BD04F2"/>
    <w:rsid w:val="00BD73EB"/>
    <w:rsid w:val="00BE1B96"/>
    <w:rsid w:val="00BF2587"/>
    <w:rsid w:val="00C06223"/>
    <w:rsid w:val="00C12215"/>
    <w:rsid w:val="00C335F9"/>
    <w:rsid w:val="00C35693"/>
    <w:rsid w:val="00C35C52"/>
    <w:rsid w:val="00C5142B"/>
    <w:rsid w:val="00C614F1"/>
    <w:rsid w:val="00C74CEE"/>
    <w:rsid w:val="00C77419"/>
    <w:rsid w:val="00C8038A"/>
    <w:rsid w:val="00C83639"/>
    <w:rsid w:val="00C9286D"/>
    <w:rsid w:val="00CA66F9"/>
    <w:rsid w:val="00CD030B"/>
    <w:rsid w:val="00CD128A"/>
    <w:rsid w:val="00D04F87"/>
    <w:rsid w:val="00D340D2"/>
    <w:rsid w:val="00D34988"/>
    <w:rsid w:val="00D471D7"/>
    <w:rsid w:val="00D5068F"/>
    <w:rsid w:val="00D5643B"/>
    <w:rsid w:val="00D60BE0"/>
    <w:rsid w:val="00D611AA"/>
    <w:rsid w:val="00D90B3C"/>
    <w:rsid w:val="00DA006F"/>
    <w:rsid w:val="00DA450B"/>
    <w:rsid w:val="00DE58B9"/>
    <w:rsid w:val="00DE5A84"/>
    <w:rsid w:val="00DF4E86"/>
    <w:rsid w:val="00DF5BB1"/>
    <w:rsid w:val="00E10D03"/>
    <w:rsid w:val="00E13679"/>
    <w:rsid w:val="00E138A5"/>
    <w:rsid w:val="00E17436"/>
    <w:rsid w:val="00E40570"/>
    <w:rsid w:val="00E623A9"/>
    <w:rsid w:val="00E629BF"/>
    <w:rsid w:val="00E73AF7"/>
    <w:rsid w:val="00E954FD"/>
    <w:rsid w:val="00EC5A7E"/>
    <w:rsid w:val="00EE13A8"/>
    <w:rsid w:val="00EE3719"/>
    <w:rsid w:val="00EE479B"/>
    <w:rsid w:val="00EE5F95"/>
    <w:rsid w:val="00EE7C08"/>
    <w:rsid w:val="00EF756E"/>
    <w:rsid w:val="00F0069C"/>
    <w:rsid w:val="00F3077A"/>
    <w:rsid w:val="00F35D68"/>
    <w:rsid w:val="00F549E3"/>
    <w:rsid w:val="00F86E8D"/>
    <w:rsid w:val="00FA7593"/>
    <w:rsid w:val="00FC3D4A"/>
    <w:rsid w:val="00FE2DDE"/>
    <w:rsid w:val="00FF2C97"/>
    <w:rsid w:val="00FF3E08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EA9B3"/>
  <w15:chartTrackingRefBased/>
  <w15:docId w15:val="{874AECDC-DC7B-4D4A-9D48-498E3EBC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D7"/>
    <w:pPr>
      <w:ind w:leftChars="400" w:left="840"/>
    </w:pPr>
  </w:style>
  <w:style w:type="table" w:styleId="a4">
    <w:name w:val="Table Grid"/>
    <w:basedOn w:val="a1"/>
    <w:rsid w:val="00EE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17946"/>
    <w:pPr>
      <w:jc w:val="center"/>
    </w:pPr>
    <w:rPr>
      <w:rFonts w:ascii="HG正楷書体" w:eastAsia="HG正楷書体"/>
      <w:sz w:val="22"/>
      <w:szCs w:val="22"/>
    </w:rPr>
  </w:style>
  <w:style w:type="character" w:customStyle="1" w:styleId="a6">
    <w:name w:val="記 (文字)"/>
    <w:basedOn w:val="a0"/>
    <w:link w:val="a5"/>
    <w:rsid w:val="00B17946"/>
    <w:rPr>
      <w:rFonts w:ascii="HG正楷書体" w:eastAsia="HG正楷書体"/>
      <w:kern w:val="2"/>
      <w:sz w:val="22"/>
      <w:szCs w:val="22"/>
    </w:rPr>
  </w:style>
  <w:style w:type="paragraph" w:styleId="a7">
    <w:name w:val="Balloon Text"/>
    <w:basedOn w:val="a"/>
    <w:link w:val="a8"/>
    <w:semiHidden/>
    <w:unhideWhenUsed/>
    <w:rsid w:val="006A0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A07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nhideWhenUsed/>
    <w:rsid w:val="00C74C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74CEE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C74C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74CEE"/>
    <w:rPr>
      <w:kern w:val="2"/>
      <w:sz w:val="21"/>
      <w:szCs w:val="24"/>
    </w:rPr>
  </w:style>
  <w:style w:type="paragraph" w:styleId="ad">
    <w:name w:val="Closing"/>
    <w:basedOn w:val="a"/>
    <w:link w:val="ae"/>
    <w:unhideWhenUsed/>
    <w:rsid w:val="0024478E"/>
    <w:pPr>
      <w:jc w:val="right"/>
    </w:pPr>
    <w:rPr>
      <w:rFonts w:ascii="HGP明朝B" w:eastAsia="HGP明朝B"/>
    </w:rPr>
  </w:style>
  <w:style w:type="character" w:customStyle="1" w:styleId="ae">
    <w:name w:val="結語 (文字)"/>
    <w:basedOn w:val="a0"/>
    <w:link w:val="ad"/>
    <w:rsid w:val="0024478E"/>
    <w:rPr>
      <w:rFonts w:ascii="HGP明朝B" w:eastAsia="HGP明朝B"/>
      <w:kern w:val="2"/>
      <w:sz w:val="21"/>
      <w:szCs w:val="24"/>
    </w:rPr>
  </w:style>
  <w:style w:type="character" w:styleId="af">
    <w:name w:val="annotation reference"/>
    <w:basedOn w:val="a0"/>
    <w:semiHidden/>
    <w:unhideWhenUsed/>
    <w:rsid w:val="0014148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14148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14148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14148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1414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03061-F4BC-456B-9E86-CB3CAD25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株式会社カイトー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 優子</dc:creator>
  <cp:keywords/>
  <dc:description/>
  <cp:lastModifiedBy>杏子 中園</cp:lastModifiedBy>
  <cp:revision>2</cp:revision>
  <cp:lastPrinted>2025-12-09T07:43:00Z</cp:lastPrinted>
  <dcterms:created xsi:type="dcterms:W3CDTF">2026-01-08T04:52:00Z</dcterms:created>
  <dcterms:modified xsi:type="dcterms:W3CDTF">2026-01-08T04:52:00Z</dcterms:modified>
</cp:coreProperties>
</file>